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0DBC" w14:textId="77777777" w:rsidR="00C067AE" w:rsidRPr="0099415D" w:rsidRDefault="003A4274" w:rsidP="005F2D81">
      <w:pPr>
        <w:pStyle w:val="SectionTitle"/>
        <w:rPr>
          <w:rFonts w:ascii="Times New Roman" w:hAnsi="Times New Roman" w:cs="Times New Roman"/>
        </w:rPr>
      </w:pPr>
      <w:r w:rsidRPr="0099415D">
        <w:rPr>
          <w:rFonts w:ascii="Times New Roman" w:hAnsi="Times New Roman" w:cs="Times New Roman"/>
        </w:rPr>
        <w:t>SECTION 16280</w:t>
      </w:r>
    </w:p>
    <w:p w14:paraId="50129147" w14:textId="77777777" w:rsidR="00C067AE" w:rsidRPr="0099415D" w:rsidRDefault="003A4274">
      <w:pPr>
        <w:pStyle w:val="Title-ProductName"/>
        <w:rPr>
          <w:rFonts w:ascii="Times New Roman" w:hAnsi="Times New Roman" w:cs="Times New Roman"/>
        </w:rPr>
      </w:pPr>
      <w:r w:rsidRPr="0099415D">
        <w:rPr>
          <w:rFonts w:ascii="Times New Roman" w:hAnsi="Times New Roman" w:cs="Times New Roman"/>
        </w:rPr>
        <w:t xml:space="preserve">Low VOLTAGE ACTIVE </w:t>
      </w:r>
      <w:r w:rsidR="00EF71B9">
        <w:rPr>
          <w:rFonts w:ascii="Times New Roman" w:hAnsi="Times New Roman" w:cs="Times New Roman"/>
        </w:rPr>
        <w:t>HARMONIC FILTER</w:t>
      </w:r>
      <w:r w:rsidR="00C067AE" w:rsidRPr="0099415D">
        <w:rPr>
          <w:rFonts w:ascii="Times New Roman" w:hAnsi="Times New Roman" w:cs="Times New Roman"/>
        </w:rPr>
        <w:t xml:space="preserve"> SYSTEM</w:t>
      </w:r>
    </w:p>
    <w:p w14:paraId="735C4288" w14:textId="77777777" w:rsidR="001B4303" w:rsidRPr="0099415D" w:rsidRDefault="001B4303">
      <w:pPr>
        <w:pStyle w:val="Title-ProductName"/>
        <w:rPr>
          <w:rFonts w:ascii="Times New Roman" w:hAnsi="Times New Roman" w:cs="Times New Roman"/>
        </w:rPr>
      </w:pPr>
      <w:r w:rsidRPr="0099415D">
        <w:rPr>
          <w:rFonts w:ascii="Times New Roman" w:hAnsi="Times New Roman" w:cs="Times New Roman"/>
        </w:rPr>
        <w:t>Nema 1 Enclosed</w:t>
      </w:r>
    </w:p>
    <w:p w14:paraId="35715CBC" w14:textId="77777777" w:rsidR="00C067AE" w:rsidRPr="0099415D" w:rsidRDefault="003A4274">
      <w:pPr>
        <w:pStyle w:val="Title-ProductName"/>
        <w:rPr>
          <w:rFonts w:ascii="Times New Roman" w:hAnsi="Times New Roman" w:cs="Times New Roman"/>
        </w:rPr>
      </w:pPr>
      <w:r w:rsidRPr="0099415D">
        <w:rPr>
          <w:rFonts w:ascii="Times New Roman" w:hAnsi="Times New Roman" w:cs="Times New Roman"/>
        </w:rPr>
        <w:t xml:space="preserve"> </w:t>
      </w:r>
    </w:p>
    <w:p w14:paraId="58FF5F8D" w14:textId="77777777" w:rsidR="00C067AE" w:rsidRPr="0099415D" w:rsidRDefault="00C067AE">
      <w:pPr>
        <w:pStyle w:val="SubheadLEV1"/>
        <w:rPr>
          <w:rFonts w:ascii="Times New Roman" w:hAnsi="Times New Roman" w:cs="Times New Roman"/>
        </w:rPr>
      </w:pPr>
      <w:r w:rsidRPr="0099415D">
        <w:rPr>
          <w:rFonts w:ascii="Times New Roman" w:hAnsi="Times New Roman" w:cs="Times New Roman"/>
        </w:rPr>
        <w:t>PART  1 - General</w:t>
      </w:r>
    </w:p>
    <w:p w14:paraId="58019A75" w14:textId="77777777" w:rsidR="00C067AE" w:rsidRPr="0099415D" w:rsidRDefault="00C067AE">
      <w:pPr>
        <w:pStyle w:val="SubheadLEV1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508F6C78" w14:textId="77777777" w:rsidR="00C067AE" w:rsidRPr="0099415D" w:rsidRDefault="00C067AE">
      <w:pPr>
        <w:rPr>
          <w:rFonts w:ascii="Times New Roman" w:hAnsi="Times New Roman" w:cs="Times New Roman"/>
          <w:sz w:val="16"/>
          <w:szCs w:val="16"/>
        </w:rPr>
      </w:pPr>
    </w:p>
    <w:p w14:paraId="29411C00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1.1 SUMMARY</w:t>
      </w:r>
    </w:p>
    <w:p w14:paraId="41DBEEC3" w14:textId="77777777" w:rsidR="00C067AE" w:rsidRPr="0099415D" w:rsidRDefault="00C067AE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</w:p>
    <w:p w14:paraId="2D63829C" w14:textId="38A5F529" w:rsidR="00C067AE" w:rsidRPr="0099415D" w:rsidRDefault="00C067AE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This specific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ation defines the </w:t>
      </w:r>
      <w:r w:rsidRPr="0099415D">
        <w:rPr>
          <w:rFonts w:ascii="Times New Roman" w:hAnsi="Times New Roman" w:cs="Times New Roman"/>
          <w:sz w:val="20"/>
          <w:szCs w:val="20"/>
        </w:rPr>
        <w:t>r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equirements for active </w:t>
      </w:r>
      <w:r w:rsidR="00EF71B9">
        <w:rPr>
          <w:rFonts w:ascii="Times New Roman" w:hAnsi="Times New Roman" w:cs="Times New Roman"/>
          <w:sz w:val="20"/>
          <w:szCs w:val="20"/>
        </w:rPr>
        <w:t>harmonic filter</w:t>
      </w:r>
      <w:r w:rsidR="00EF71B9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systems in order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 to meet IEEE-519-</w:t>
      </w:r>
      <w:r w:rsidR="009F5BB3">
        <w:rPr>
          <w:rFonts w:ascii="Times New Roman" w:hAnsi="Times New Roman" w:cs="Times New Roman"/>
          <w:sz w:val="20"/>
          <w:szCs w:val="20"/>
        </w:rPr>
        <w:t>2014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 electrical system requirements for harmonic current limits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  The </w:t>
      </w:r>
      <w:r w:rsidR="00EF71B9">
        <w:rPr>
          <w:rFonts w:ascii="Times New Roman" w:hAnsi="Times New Roman" w:cs="Times New Roman"/>
          <w:sz w:val="20"/>
          <w:szCs w:val="20"/>
        </w:rPr>
        <w:t>a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EF71B9">
        <w:rPr>
          <w:rFonts w:ascii="Times New Roman" w:hAnsi="Times New Roman" w:cs="Times New Roman"/>
          <w:sz w:val="20"/>
          <w:szCs w:val="20"/>
        </w:rPr>
        <w:t>harmonic filter</w:t>
      </w:r>
      <w:r w:rsidR="001B4303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shall maintain power factor </w:t>
      </w:r>
      <w:r w:rsidR="006677F7" w:rsidRPr="0099415D">
        <w:rPr>
          <w:rFonts w:ascii="Times New Roman" w:hAnsi="Times New Roman" w:cs="Times New Roman"/>
          <w:sz w:val="20"/>
          <w:szCs w:val="20"/>
        </w:rPr>
        <w:t>between 0</w:t>
      </w:r>
      <w:r w:rsidR="00A936A1" w:rsidRPr="0099415D">
        <w:rPr>
          <w:rFonts w:ascii="Times New Roman" w:hAnsi="Times New Roman" w:cs="Times New Roman"/>
          <w:sz w:val="20"/>
          <w:szCs w:val="20"/>
        </w:rPr>
        <w:t>.</w:t>
      </w:r>
      <w:r w:rsidR="006677F7" w:rsidRPr="0099415D">
        <w:rPr>
          <w:rFonts w:ascii="Times New Roman" w:hAnsi="Times New Roman" w:cs="Times New Roman"/>
          <w:sz w:val="20"/>
          <w:szCs w:val="20"/>
        </w:rPr>
        <w:t xml:space="preserve">95 and 0.999 </w:t>
      </w:r>
      <w:r w:rsidR="00A936A1" w:rsidRPr="0099415D">
        <w:rPr>
          <w:rFonts w:ascii="Times New Roman" w:hAnsi="Times New Roman" w:cs="Times New Roman"/>
          <w:sz w:val="20"/>
          <w:szCs w:val="20"/>
        </w:rPr>
        <w:t>lagging</w:t>
      </w:r>
      <w:r w:rsidR="006677F7" w:rsidRPr="0099415D">
        <w:rPr>
          <w:rFonts w:ascii="Times New Roman" w:hAnsi="Times New Roman" w:cs="Times New Roman"/>
          <w:sz w:val="20"/>
          <w:szCs w:val="20"/>
        </w:rPr>
        <w:t xml:space="preserve"> when operated within limits</w:t>
      </w:r>
      <w:r w:rsidR="00A936A1" w:rsidRPr="0099415D">
        <w:rPr>
          <w:rFonts w:ascii="Times New Roman" w:hAnsi="Times New Roman" w:cs="Times New Roman"/>
          <w:sz w:val="20"/>
          <w:szCs w:val="20"/>
        </w:rPr>
        <w:t>.</w:t>
      </w:r>
    </w:p>
    <w:p w14:paraId="5D96775B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6DD258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1.2 STANDARDS</w:t>
      </w:r>
    </w:p>
    <w:p w14:paraId="402B7693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70C1F0" w14:textId="77777777" w:rsidR="00C067AE" w:rsidRPr="0099415D" w:rsidRDefault="003A4274">
      <w:p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active </w:t>
      </w:r>
      <w:r w:rsidR="00EF71B9">
        <w:rPr>
          <w:rFonts w:ascii="Times New Roman" w:hAnsi="Times New Roman" w:cs="Times New Roman"/>
          <w:sz w:val="20"/>
          <w:szCs w:val="20"/>
        </w:rPr>
        <w:t>harmonic filter</w:t>
      </w:r>
      <w:r w:rsidR="00EF71B9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system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shall be designed in accordance with the applicable sections of the following documents.</w:t>
      </w:r>
    </w:p>
    <w:p w14:paraId="26CCFA8B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B45E9F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IEE</w:t>
      </w:r>
      <w:r w:rsidR="003A4274" w:rsidRPr="0099415D">
        <w:rPr>
          <w:rFonts w:ascii="Times New Roman" w:hAnsi="Times New Roman" w:cs="Times New Roman"/>
          <w:sz w:val="20"/>
          <w:szCs w:val="20"/>
        </w:rPr>
        <w:t>E std 519-</w:t>
      </w:r>
      <w:r w:rsidR="009F5BB3">
        <w:rPr>
          <w:rFonts w:ascii="Times New Roman" w:hAnsi="Times New Roman" w:cs="Times New Roman"/>
          <w:sz w:val="20"/>
          <w:szCs w:val="20"/>
        </w:rPr>
        <w:t>2014</w:t>
      </w:r>
    </w:p>
    <w:p w14:paraId="429EAF1C" w14:textId="77777777" w:rsidR="00C067AE" w:rsidRPr="0099415D" w:rsidRDefault="00B06231">
      <w:p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UL 508</w:t>
      </w:r>
    </w:p>
    <w:p w14:paraId="5CB0AB99" w14:textId="77777777" w:rsidR="000550BE" w:rsidRPr="0099415D" w:rsidRDefault="000550BE">
      <w:p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ARRA – American Recovery Investment Act</w:t>
      </w:r>
    </w:p>
    <w:p w14:paraId="00B3F20A" w14:textId="77777777" w:rsidR="004F1061" w:rsidRPr="0099415D" w:rsidRDefault="004F1061">
      <w:p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Manufactured in the USA</w:t>
      </w:r>
    </w:p>
    <w:p w14:paraId="12591ADD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6850B9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The products shall include thi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rd party approvals by </w:t>
      </w:r>
      <w:proofErr w:type="spellStart"/>
      <w:r w:rsidR="00A936A1" w:rsidRPr="0099415D">
        <w:rPr>
          <w:rFonts w:ascii="Times New Roman" w:hAnsi="Times New Roman" w:cs="Times New Roman"/>
          <w:sz w:val="20"/>
          <w:szCs w:val="20"/>
        </w:rPr>
        <w:t>cULus</w:t>
      </w:r>
      <w:proofErr w:type="spellEnd"/>
      <w:r w:rsidR="00A936A1" w:rsidRPr="0099415D">
        <w:rPr>
          <w:rFonts w:ascii="Times New Roman" w:hAnsi="Times New Roman" w:cs="Times New Roman"/>
          <w:sz w:val="20"/>
          <w:szCs w:val="20"/>
        </w:rPr>
        <w:t>.</w:t>
      </w:r>
    </w:p>
    <w:p w14:paraId="5FEDB6A3" w14:textId="77777777" w:rsidR="00CC45CA" w:rsidRDefault="00CC45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848353" w14:textId="77777777" w:rsidR="002959B2" w:rsidRPr="0099415D" w:rsidRDefault="002959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AEE783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1.3 SYSTEM DESCRIPTION</w:t>
      </w:r>
    </w:p>
    <w:p w14:paraId="13F456B2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AEB6CB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1.3.1 System Description</w:t>
      </w:r>
    </w:p>
    <w:p w14:paraId="0CA75235" w14:textId="77777777" w:rsidR="00C067AE" w:rsidRPr="0099415D" w:rsidRDefault="00C067AE">
      <w:pPr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14:paraId="0A09612C" w14:textId="77777777" w:rsidR="00C067AE" w:rsidRPr="0099415D" w:rsidRDefault="00C067AE">
      <w:pPr>
        <w:ind w:left="81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A. </w:t>
      </w:r>
      <w:r w:rsidRPr="0099415D">
        <w:rPr>
          <w:rFonts w:ascii="Times New Roman" w:hAnsi="Times New Roman" w:cs="Times New Roman"/>
          <w:sz w:val="20"/>
          <w:szCs w:val="20"/>
        </w:rPr>
        <w:tab/>
      </w:r>
      <w:r w:rsidRPr="0099415D">
        <w:rPr>
          <w:rFonts w:ascii="Times New Roman" w:hAnsi="Times New Roman" w:cs="Times New Roman"/>
          <w:b/>
          <w:bCs/>
          <w:sz w:val="20"/>
          <w:szCs w:val="20"/>
        </w:rPr>
        <w:t>Voltage</w:t>
      </w:r>
      <w:r w:rsidR="003A4274" w:rsidRPr="0099415D">
        <w:rPr>
          <w:rFonts w:ascii="Times New Roman" w:hAnsi="Times New Roman" w:cs="Times New Roman"/>
          <w:sz w:val="20"/>
          <w:szCs w:val="20"/>
        </w:rPr>
        <w:t>: 480</w:t>
      </w:r>
      <w:r w:rsidR="00AD67C8">
        <w:rPr>
          <w:rFonts w:ascii="Times New Roman" w:hAnsi="Times New Roman" w:cs="Times New Roman"/>
          <w:sz w:val="20"/>
          <w:szCs w:val="20"/>
        </w:rPr>
        <w:t>/600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 Volts, </w:t>
      </w:r>
      <w:r w:rsidRPr="0099415D">
        <w:rPr>
          <w:rFonts w:ascii="Times New Roman" w:hAnsi="Times New Roman" w:cs="Times New Roman"/>
          <w:sz w:val="20"/>
          <w:szCs w:val="20"/>
        </w:rPr>
        <w:t>60 Hz, 3 phase, 3 wire plus ground.</w:t>
      </w:r>
    </w:p>
    <w:p w14:paraId="24E18504" w14:textId="77777777" w:rsidR="00C067AE" w:rsidRPr="0099415D" w:rsidRDefault="00C067AE" w:rsidP="00D578EE">
      <w:pPr>
        <w:numPr>
          <w:ilvl w:val="0"/>
          <w:numId w:val="1"/>
        </w:numPr>
        <w:ind w:left="81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21349" w:rsidRPr="0099415D">
        <w:rPr>
          <w:rFonts w:ascii="Times New Roman" w:hAnsi="Times New Roman" w:cs="Times New Roman"/>
          <w:b/>
          <w:bCs/>
          <w:sz w:val="20"/>
          <w:szCs w:val="20"/>
        </w:rPr>
        <w:t>Current Rating</w:t>
      </w:r>
      <w:r w:rsidR="00521349" w:rsidRPr="0099415D">
        <w:rPr>
          <w:rFonts w:ascii="Times New Roman" w:hAnsi="Times New Roman" w:cs="Times New Roman"/>
          <w:sz w:val="20"/>
          <w:szCs w:val="20"/>
        </w:rPr>
        <w:t>: Provide the rated current as indicated on the drawings</w:t>
      </w:r>
    </w:p>
    <w:p w14:paraId="7AB8AE7C" w14:textId="77777777" w:rsidR="00C067AE" w:rsidRPr="0099415D" w:rsidRDefault="00C067AE" w:rsidP="00D578EE">
      <w:pPr>
        <w:numPr>
          <w:ilvl w:val="0"/>
          <w:numId w:val="1"/>
        </w:numPr>
        <w:ind w:left="8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415D">
        <w:t xml:space="preserve"> </w:t>
      </w:r>
      <w:r w:rsidRPr="0099415D">
        <w:rPr>
          <w:rFonts w:ascii="Times New Roman" w:hAnsi="Times New Roman" w:cs="Times New Roman"/>
          <w:b/>
          <w:sz w:val="20"/>
          <w:szCs w:val="20"/>
        </w:rPr>
        <w:t>Current Transformers</w:t>
      </w:r>
      <w:r w:rsidRPr="0099415D">
        <w:rPr>
          <w:rFonts w:ascii="Times New Roman" w:hAnsi="Times New Roman" w:cs="Times New Roman"/>
          <w:b/>
        </w:rPr>
        <w:t>:</w:t>
      </w:r>
      <w:r w:rsidRPr="0099415D">
        <w:rPr>
          <w:b/>
        </w:rPr>
        <w:t xml:space="preserve">   </w:t>
      </w:r>
    </w:p>
    <w:p w14:paraId="1A0AC88E" w14:textId="77777777" w:rsidR="00C067AE" w:rsidRPr="0099415D" w:rsidRDefault="00521349" w:rsidP="00D578EE">
      <w:pPr>
        <w:pStyle w:val="BodyTextIndent2"/>
        <w:numPr>
          <w:ilvl w:val="0"/>
          <w:numId w:val="12"/>
        </w:numPr>
        <w:tabs>
          <w:tab w:val="clear" w:pos="1140"/>
        </w:tabs>
        <w:ind w:left="1170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Two current transformers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are requ</w:t>
      </w:r>
      <w:r w:rsidRPr="0099415D">
        <w:rPr>
          <w:rFonts w:ascii="Times New Roman" w:hAnsi="Times New Roman" w:cs="Times New Roman"/>
          <w:sz w:val="20"/>
          <w:szCs w:val="20"/>
        </w:rPr>
        <w:t xml:space="preserve">ired and mounted on phases A &amp; C. </w:t>
      </w:r>
    </w:p>
    <w:p w14:paraId="2ABCACA7" w14:textId="77777777" w:rsidR="00521349" w:rsidRPr="0099415D" w:rsidRDefault="00521349" w:rsidP="00D578EE">
      <w:pPr>
        <w:pStyle w:val="BodyTextIndent2"/>
        <w:numPr>
          <w:ilvl w:val="0"/>
          <w:numId w:val="12"/>
        </w:numPr>
        <w:tabs>
          <w:tab w:val="clear" w:pos="1140"/>
        </w:tabs>
        <w:ind w:left="1170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Current transformers are </w:t>
      </w:r>
      <w:r w:rsidR="00A936A1" w:rsidRPr="0099415D">
        <w:rPr>
          <w:rFonts w:ascii="Times New Roman" w:hAnsi="Times New Roman" w:cs="Times New Roman"/>
          <w:sz w:val="20"/>
          <w:szCs w:val="20"/>
        </w:rPr>
        <w:t>an integral part o</w:t>
      </w:r>
      <w:r w:rsidR="00EF71B9">
        <w:rPr>
          <w:rFonts w:ascii="Times New Roman" w:hAnsi="Times New Roman" w:cs="Times New Roman"/>
          <w:sz w:val="20"/>
          <w:szCs w:val="20"/>
        </w:rPr>
        <w:t>f the a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EF71B9">
        <w:rPr>
          <w:rFonts w:ascii="Times New Roman" w:hAnsi="Times New Roman" w:cs="Times New Roman"/>
          <w:sz w:val="20"/>
          <w:szCs w:val="20"/>
        </w:rPr>
        <w:t>harmonic filter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.  When current transformers </w:t>
      </w:r>
      <w:r w:rsidR="00EC2013" w:rsidRPr="0099415D">
        <w:rPr>
          <w:rFonts w:ascii="Times New Roman" w:hAnsi="Times New Roman" w:cs="Times New Roman"/>
          <w:sz w:val="20"/>
          <w:szCs w:val="20"/>
        </w:rPr>
        <w:t xml:space="preserve">are 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installed external to the </w:t>
      </w:r>
      <w:r w:rsidR="00EF71B9">
        <w:rPr>
          <w:rFonts w:ascii="Times New Roman" w:hAnsi="Times New Roman" w:cs="Times New Roman"/>
          <w:sz w:val="20"/>
          <w:szCs w:val="20"/>
        </w:rPr>
        <w:t>a</w:t>
      </w:r>
      <w:r w:rsidR="00EF71B9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EF71B9">
        <w:rPr>
          <w:rFonts w:ascii="Times New Roman" w:hAnsi="Times New Roman" w:cs="Times New Roman"/>
          <w:sz w:val="20"/>
          <w:szCs w:val="20"/>
        </w:rPr>
        <w:t>harmonic filter</w:t>
      </w:r>
      <w:r w:rsidR="00EF71B9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equipment, the contractor shall be responsible for the installation of manufacturer provided current transformers.  </w:t>
      </w:r>
    </w:p>
    <w:p w14:paraId="23385DEF" w14:textId="77777777" w:rsidR="00C067AE" w:rsidRPr="0099415D" w:rsidRDefault="00C067AE" w:rsidP="00D578EE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Current ratings of the current transformers shall be according to full load current of the circuit on which installed</w:t>
      </w:r>
      <w:r w:rsidR="00EC2013" w:rsidRPr="0099415D">
        <w:rPr>
          <w:rFonts w:ascii="Times New Roman" w:hAnsi="Times New Roman" w:cs="Times New Roman"/>
          <w:sz w:val="20"/>
          <w:szCs w:val="20"/>
        </w:rPr>
        <w:t xml:space="preserve">. </w:t>
      </w:r>
      <w:r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EC2013" w:rsidRPr="0099415D">
        <w:rPr>
          <w:rFonts w:ascii="Times New Roman" w:hAnsi="Times New Roman" w:cs="Times New Roman"/>
          <w:sz w:val="20"/>
          <w:szCs w:val="20"/>
        </w:rPr>
        <w:t xml:space="preserve">Primary rating or </w:t>
      </w:r>
      <w:r w:rsidRPr="0099415D">
        <w:rPr>
          <w:rFonts w:ascii="Times New Roman" w:hAnsi="Times New Roman" w:cs="Times New Roman"/>
          <w:sz w:val="20"/>
          <w:szCs w:val="20"/>
        </w:rPr>
        <w:t>500</w:t>
      </w:r>
      <w:r w:rsidR="00EC2013" w:rsidRPr="0099415D">
        <w:rPr>
          <w:rFonts w:ascii="Times New Roman" w:hAnsi="Times New Roman" w:cs="Times New Roman"/>
          <w:sz w:val="20"/>
          <w:szCs w:val="20"/>
        </w:rPr>
        <w:t>A</w:t>
      </w:r>
      <w:r w:rsidRPr="0099415D">
        <w:rPr>
          <w:rFonts w:ascii="Times New Roman" w:hAnsi="Times New Roman" w:cs="Times New Roman"/>
          <w:sz w:val="20"/>
          <w:szCs w:val="20"/>
        </w:rPr>
        <w:t>, 1000</w:t>
      </w:r>
      <w:r w:rsidR="00EC2013" w:rsidRPr="0099415D">
        <w:rPr>
          <w:rFonts w:ascii="Times New Roman" w:hAnsi="Times New Roman" w:cs="Times New Roman"/>
          <w:sz w:val="20"/>
          <w:szCs w:val="20"/>
        </w:rPr>
        <w:t>A</w:t>
      </w:r>
      <w:r w:rsidRPr="0099415D">
        <w:rPr>
          <w:rFonts w:ascii="Times New Roman" w:hAnsi="Times New Roman" w:cs="Times New Roman"/>
          <w:sz w:val="20"/>
          <w:szCs w:val="20"/>
        </w:rPr>
        <w:t>, 3000</w:t>
      </w:r>
      <w:r w:rsidR="00EC2013" w:rsidRPr="0099415D">
        <w:rPr>
          <w:rFonts w:ascii="Times New Roman" w:hAnsi="Times New Roman" w:cs="Times New Roman"/>
          <w:sz w:val="20"/>
          <w:szCs w:val="20"/>
        </w:rPr>
        <w:t>A</w:t>
      </w:r>
      <w:r w:rsidRPr="0099415D">
        <w:rPr>
          <w:rFonts w:ascii="Times New Roman" w:hAnsi="Times New Roman" w:cs="Times New Roman"/>
          <w:sz w:val="20"/>
          <w:szCs w:val="20"/>
        </w:rPr>
        <w:t xml:space="preserve">, or 5000A </w:t>
      </w:r>
      <w:r w:rsidR="00EC2013" w:rsidRPr="0099415D">
        <w:rPr>
          <w:rFonts w:ascii="Times New Roman" w:hAnsi="Times New Roman" w:cs="Times New Roman"/>
          <w:sz w:val="20"/>
          <w:szCs w:val="20"/>
        </w:rPr>
        <w:t xml:space="preserve">with a secondary rating of </w:t>
      </w:r>
      <w:r w:rsidRPr="0099415D">
        <w:rPr>
          <w:rFonts w:ascii="Times New Roman" w:hAnsi="Times New Roman" w:cs="Times New Roman"/>
          <w:sz w:val="20"/>
          <w:szCs w:val="20"/>
        </w:rPr>
        <w:t xml:space="preserve">5A </w:t>
      </w:r>
      <w:r w:rsidR="00EC2013" w:rsidRPr="0099415D">
        <w:rPr>
          <w:rFonts w:ascii="Times New Roman" w:hAnsi="Times New Roman" w:cs="Times New Roman"/>
          <w:sz w:val="20"/>
          <w:szCs w:val="20"/>
        </w:rPr>
        <w:t xml:space="preserve">are </w:t>
      </w:r>
      <w:r w:rsidRPr="0099415D">
        <w:rPr>
          <w:rFonts w:ascii="Times New Roman" w:hAnsi="Times New Roman" w:cs="Times New Roman"/>
          <w:sz w:val="20"/>
          <w:szCs w:val="20"/>
        </w:rPr>
        <w:t>acceptable.</w:t>
      </w:r>
    </w:p>
    <w:p w14:paraId="44785671" w14:textId="77777777" w:rsidR="00C067AE" w:rsidRPr="0099415D" w:rsidRDefault="00C067AE" w:rsidP="00D578EE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Current transformers rated for 400 hertz shall be used.</w:t>
      </w:r>
    </w:p>
    <w:p w14:paraId="579904DE" w14:textId="77777777" w:rsidR="00521349" w:rsidRPr="0099415D" w:rsidRDefault="00521349" w:rsidP="00D578EE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current transformers shall be placed as close </w:t>
      </w:r>
      <w:r w:rsidR="00255E0D" w:rsidRPr="0099415D">
        <w:rPr>
          <w:rFonts w:ascii="Times New Roman" w:hAnsi="Times New Roman" w:cs="Times New Roman"/>
          <w:sz w:val="20"/>
          <w:szCs w:val="20"/>
        </w:rPr>
        <w:t xml:space="preserve">as possible </w:t>
      </w:r>
      <w:r w:rsidRPr="0099415D">
        <w:rPr>
          <w:rFonts w:ascii="Times New Roman" w:hAnsi="Times New Roman" w:cs="Times New Roman"/>
          <w:sz w:val="20"/>
          <w:szCs w:val="20"/>
        </w:rPr>
        <w:t xml:space="preserve">to the </w:t>
      </w:r>
      <w:r w:rsidR="00A936A1" w:rsidRPr="0099415D">
        <w:rPr>
          <w:rFonts w:ascii="Times New Roman" w:hAnsi="Times New Roman" w:cs="Times New Roman"/>
          <w:sz w:val="20"/>
          <w:szCs w:val="20"/>
        </w:rPr>
        <w:t>non-linear load</w:t>
      </w:r>
      <w:r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A936A1" w:rsidRPr="0099415D">
        <w:rPr>
          <w:rFonts w:ascii="Times New Roman" w:hAnsi="Times New Roman" w:cs="Times New Roman"/>
          <w:sz w:val="20"/>
          <w:szCs w:val="20"/>
        </w:rPr>
        <w:t>to be conditioned</w:t>
      </w:r>
      <w:r w:rsidR="00255E0D" w:rsidRPr="0099415D">
        <w:rPr>
          <w:rFonts w:ascii="Times New Roman" w:hAnsi="Times New Roman" w:cs="Times New Roman"/>
          <w:sz w:val="20"/>
          <w:szCs w:val="20"/>
        </w:rPr>
        <w:t xml:space="preserve">, </w:t>
      </w:r>
      <w:r w:rsidR="00A936A1" w:rsidRPr="0099415D">
        <w:rPr>
          <w:rFonts w:ascii="Times New Roman" w:hAnsi="Times New Roman" w:cs="Times New Roman"/>
          <w:sz w:val="20"/>
          <w:szCs w:val="20"/>
        </w:rPr>
        <w:t>within manufacturer guidelines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245C8DFE" w14:textId="77777777" w:rsidR="00C067AE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C01ED8" w14:textId="77777777" w:rsidR="002959B2" w:rsidRPr="0099415D" w:rsidRDefault="002959B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6C0895" w14:textId="77777777" w:rsidR="00C067AE" w:rsidRPr="0099415D" w:rsidRDefault="006D5A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1.3.2 Philosophy</w:t>
      </w:r>
      <w:r w:rsidR="00C067AE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of Operation</w:t>
      </w:r>
    </w:p>
    <w:p w14:paraId="3191F3E0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45B79C" w14:textId="77777777" w:rsidR="00C067AE" w:rsidRPr="0099415D" w:rsidRDefault="00C067AE" w:rsidP="00690E58">
      <w:p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Th</w:t>
      </w:r>
      <w:r w:rsidR="00521349" w:rsidRPr="0099415D">
        <w:rPr>
          <w:rFonts w:ascii="Times New Roman" w:hAnsi="Times New Roman" w:cs="Times New Roman"/>
          <w:sz w:val="20"/>
          <w:szCs w:val="20"/>
        </w:rPr>
        <w:t xml:space="preserve">e </w:t>
      </w:r>
      <w:r w:rsidR="00EF71B9">
        <w:rPr>
          <w:rFonts w:ascii="Times New Roman" w:hAnsi="Times New Roman" w:cs="Times New Roman"/>
          <w:sz w:val="20"/>
          <w:szCs w:val="20"/>
        </w:rPr>
        <w:t>a</w:t>
      </w:r>
      <w:r w:rsidR="00EF71B9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EF71B9">
        <w:rPr>
          <w:rFonts w:ascii="Times New Roman" w:hAnsi="Times New Roman" w:cs="Times New Roman"/>
          <w:sz w:val="20"/>
          <w:szCs w:val="20"/>
        </w:rPr>
        <w:t>harmonic filter</w:t>
      </w:r>
      <w:r w:rsidR="00EF71B9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 xml:space="preserve">shall electronically </w:t>
      </w:r>
      <w:r w:rsidR="00521349" w:rsidRPr="0099415D">
        <w:rPr>
          <w:rFonts w:ascii="Times New Roman" w:hAnsi="Times New Roman" w:cs="Times New Roman"/>
          <w:sz w:val="20"/>
          <w:szCs w:val="20"/>
        </w:rPr>
        <w:t xml:space="preserve">supply </w:t>
      </w:r>
      <w:r w:rsidR="006A5FF3"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A936A1" w:rsidRPr="0099415D">
        <w:rPr>
          <w:rFonts w:ascii="Times New Roman" w:hAnsi="Times New Roman" w:cs="Times New Roman"/>
          <w:sz w:val="20"/>
          <w:szCs w:val="20"/>
        </w:rPr>
        <w:t>non-fundamental</w:t>
      </w:r>
      <w:r w:rsidR="00521349" w:rsidRPr="0099415D">
        <w:rPr>
          <w:rFonts w:ascii="Times New Roman" w:hAnsi="Times New Roman" w:cs="Times New Roman"/>
          <w:sz w:val="20"/>
          <w:szCs w:val="20"/>
        </w:rPr>
        <w:t xml:space="preserve"> current </w:t>
      </w:r>
      <w:r w:rsidR="006A5FF3" w:rsidRPr="0099415D">
        <w:rPr>
          <w:rFonts w:ascii="Times New Roman" w:hAnsi="Times New Roman" w:cs="Times New Roman"/>
          <w:sz w:val="20"/>
          <w:szCs w:val="20"/>
        </w:rPr>
        <w:t xml:space="preserve">demanded by </w:t>
      </w:r>
      <w:r w:rsidR="00A936A1" w:rsidRPr="0099415D">
        <w:rPr>
          <w:rFonts w:ascii="Times New Roman" w:hAnsi="Times New Roman" w:cs="Times New Roman"/>
          <w:sz w:val="20"/>
          <w:szCs w:val="20"/>
        </w:rPr>
        <w:t>the non-linear load that results in a near sinusoidal current being drawn from the supply.</w:t>
      </w:r>
      <w:r w:rsidR="00521349" w:rsidRPr="009941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A1B057" w14:textId="77777777" w:rsidR="006A5FF3" w:rsidRPr="0099415D" w:rsidRDefault="006A5FF3" w:rsidP="006D5A3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DF6DD2F" w14:textId="77777777" w:rsidR="006D5A3F" w:rsidRPr="0099415D" w:rsidRDefault="006D5A3F" w:rsidP="006D5A3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2903D47" w14:textId="77777777" w:rsidR="00E5555D" w:rsidRPr="0099415D" w:rsidRDefault="00E5555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8B812B" w14:textId="77777777" w:rsidR="00E5555D" w:rsidRPr="0099415D" w:rsidRDefault="00E5555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7272F" w14:textId="77777777" w:rsidR="00E5555D" w:rsidRPr="0099415D" w:rsidRDefault="00E5555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AD72ABD" w14:textId="77777777" w:rsidR="00B97E2B" w:rsidRPr="0099415D" w:rsidRDefault="00B97E2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B8F6775" w14:textId="77777777" w:rsidR="002959B2" w:rsidRDefault="002959B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80C255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1.3.3 Performance Requirements</w:t>
      </w:r>
    </w:p>
    <w:p w14:paraId="71ABEDA6" w14:textId="77777777" w:rsidR="00C067AE" w:rsidRPr="0099415D" w:rsidRDefault="00C067AE">
      <w:pPr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14:paraId="6BC8F10A" w14:textId="77777777" w:rsidR="00CC45CA" w:rsidRPr="00690E58" w:rsidRDefault="00CC45CA" w:rsidP="00D578EE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E58">
        <w:rPr>
          <w:rFonts w:ascii="Times New Roman" w:hAnsi="Times New Roman" w:cs="Times New Roman"/>
          <w:b/>
          <w:sz w:val="20"/>
          <w:szCs w:val="20"/>
        </w:rPr>
        <w:t>Response Time:</w:t>
      </w:r>
    </w:p>
    <w:p w14:paraId="16D3F0AA" w14:textId="77777777" w:rsidR="00CC45CA" w:rsidRPr="0099415D" w:rsidRDefault="00CC45CA" w:rsidP="00D578E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In a steady state condition,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have a response time of less than one (1) line cycle.</w:t>
      </w:r>
    </w:p>
    <w:p w14:paraId="5BC4701D" w14:textId="77777777" w:rsidR="00CC45CA" w:rsidRPr="0099415D" w:rsidRDefault="00CC45CA" w:rsidP="00D578E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In the event of a load change or transient condition, the response time shall be within three (3) line cycles.   </w:t>
      </w:r>
    </w:p>
    <w:p w14:paraId="1A0DF7E2" w14:textId="77777777" w:rsidR="00CC45CA" w:rsidRPr="0099415D" w:rsidRDefault="00CC45CA" w:rsidP="00CC45C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4EB496F" w14:textId="77777777" w:rsidR="00C067AE" w:rsidRPr="0099415D" w:rsidRDefault="00C067AE" w:rsidP="00D578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Input Power</w:t>
      </w:r>
      <w:r w:rsidRPr="0099415D">
        <w:rPr>
          <w:rFonts w:ascii="Times New Roman" w:hAnsi="Times New Roman" w:cs="Times New Roman"/>
          <w:sz w:val="20"/>
          <w:szCs w:val="20"/>
        </w:rPr>
        <w:t>:</w:t>
      </w:r>
    </w:p>
    <w:p w14:paraId="716CE0DE" w14:textId="77777777" w:rsidR="00C067AE" w:rsidRPr="0099415D" w:rsidRDefault="00C067AE" w:rsidP="00D578EE">
      <w:pPr>
        <w:numPr>
          <w:ilvl w:val="0"/>
          <w:numId w:val="3"/>
        </w:numPr>
        <w:tabs>
          <w:tab w:val="clear" w:pos="1170"/>
          <w:tab w:val="num" w:pos="1080"/>
        </w:tabs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Voltage:  </w:t>
      </w:r>
      <w:r w:rsidR="006D5A3F" w:rsidRPr="0099415D">
        <w:rPr>
          <w:rFonts w:ascii="Times New Roman" w:hAnsi="Times New Roman" w:cs="Times New Roman"/>
          <w:sz w:val="20"/>
          <w:szCs w:val="20"/>
        </w:rPr>
        <w:t xml:space="preserve">480 </w:t>
      </w:r>
      <w:proofErr w:type="gramStart"/>
      <w:r w:rsidR="006D5A3F" w:rsidRPr="0099415D">
        <w:rPr>
          <w:rFonts w:ascii="Times New Roman" w:hAnsi="Times New Roman" w:cs="Times New Roman"/>
          <w:sz w:val="20"/>
          <w:szCs w:val="20"/>
        </w:rPr>
        <w:t>Volt</w:t>
      </w:r>
      <w:r w:rsidRPr="0099415D">
        <w:rPr>
          <w:rFonts w:ascii="Times New Roman" w:hAnsi="Times New Roman" w:cs="Times New Roman"/>
          <w:sz w:val="20"/>
          <w:szCs w:val="20"/>
        </w:rPr>
        <w:t>,  3</w:t>
      </w:r>
      <w:proofErr w:type="gramEnd"/>
      <w:r w:rsidRPr="0099415D">
        <w:rPr>
          <w:rFonts w:ascii="Times New Roman" w:hAnsi="Times New Roman" w:cs="Times New Roman"/>
          <w:sz w:val="20"/>
          <w:szCs w:val="20"/>
        </w:rPr>
        <w:t xml:space="preserve"> phase</w:t>
      </w:r>
      <w:r w:rsidR="006D5A3F" w:rsidRPr="0099415D">
        <w:rPr>
          <w:rFonts w:ascii="Times New Roman" w:hAnsi="Times New Roman" w:cs="Times New Roman"/>
          <w:sz w:val="20"/>
          <w:szCs w:val="20"/>
        </w:rPr>
        <w:t>, 3 wire</w:t>
      </w:r>
      <w:r w:rsidRPr="0099415D">
        <w:rPr>
          <w:rFonts w:ascii="Times New Roman" w:hAnsi="Times New Roman" w:cs="Times New Roman"/>
          <w:sz w:val="20"/>
          <w:szCs w:val="20"/>
        </w:rPr>
        <w:t xml:space="preserve"> plus ground</w:t>
      </w:r>
    </w:p>
    <w:p w14:paraId="78FB91AA" w14:textId="77777777" w:rsidR="00C067AE" w:rsidRPr="0099415D" w:rsidRDefault="00C067AE" w:rsidP="00D578EE">
      <w:pPr>
        <w:numPr>
          <w:ilvl w:val="0"/>
          <w:numId w:val="3"/>
        </w:numPr>
        <w:tabs>
          <w:tab w:val="clear" w:pos="1170"/>
          <w:tab w:val="num" w:pos="1080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Voltage Tolerance:  +/- 10% of nominal</w:t>
      </w:r>
    </w:p>
    <w:p w14:paraId="6610320C" w14:textId="77777777" w:rsidR="00C067AE" w:rsidRPr="0099415D" w:rsidRDefault="00C067AE" w:rsidP="00D578EE">
      <w:pPr>
        <w:numPr>
          <w:ilvl w:val="0"/>
          <w:numId w:val="3"/>
        </w:numPr>
        <w:tabs>
          <w:tab w:val="clear" w:pos="1170"/>
          <w:tab w:val="num" w:pos="1080"/>
        </w:tabs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Frequen</w:t>
      </w:r>
      <w:r w:rsidR="006D5A3F" w:rsidRPr="0099415D">
        <w:rPr>
          <w:rFonts w:ascii="Times New Roman" w:hAnsi="Times New Roman" w:cs="Times New Roman"/>
          <w:sz w:val="20"/>
          <w:szCs w:val="20"/>
        </w:rPr>
        <w:t>cy:  automatically adapted to</w:t>
      </w:r>
      <w:r w:rsidR="004F1169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6677F7" w:rsidRPr="0099415D">
        <w:rPr>
          <w:rFonts w:ascii="Times New Roman" w:hAnsi="Times New Roman" w:cs="Times New Roman"/>
          <w:sz w:val="20"/>
          <w:szCs w:val="20"/>
        </w:rPr>
        <w:t>60</w:t>
      </w:r>
      <w:r w:rsidRPr="0099415D">
        <w:rPr>
          <w:rFonts w:ascii="Times New Roman" w:hAnsi="Times New Roman" w:cs="Times New Roman"/>
          <w:sz w:val="20"/>
          <w:szCs w:val="20"/>
        </w:rPr>
        <w:t>Hz, +/- 3</w:t>
      </w:r>
      <w:r w:rsidR="006677F7" w:rsidRPr="0099415D">
        <w:rPr>
          <w:rFonts w:ascii="Times New Roman" w:hAnsi="Times New Roman" w:cs="Times New Roman"/>
          <w:sz w:val="20"/>
          <w:szCs w:val="20"/>
        </w:rPr>
        <w:t>%</w:t>
      </w:r>
      <w:r w:rsidR="002C0A08" w:rsidRPr="009941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5CE9FA" w14:textId="77777777" w:rsidR="003F64E6" w:rsidRPr="0099415D" w:rsidRDefault="003F64E6" w:rsidP="00D578EE">
      <w:pPr>
        <w:numPr>
          <w:ilvl w:val="0"/>
          <w:numId w:val="3"/>
        </w:numPr>
        <w:tabs>
          <w:tab w:val="clear" w:pos="1170"/>
          <w:tab w:val="num" w:pos="1080"/>
        </w:tabs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Input Circuit Breaker</w:t>
      </w:r>
      <w:r w:rsidR="002C0A08" w:rsidRPr="0099415D">
        <w:rPr>
          <w:rFonts w:ascii="Times New Roman" w:hAnsi="Times New Roman" w:cs="Times New Roman"/>
          <w:sz w:val="20"/>
          <w:szCs w:val="20"/>
        </w:rPr>
        <w:t>:</w:t>
      </w:r>
      <w:r w:rsidRPr="0099415D">
        <w:rPr>
          <w:rFonts w:ascii="Times New Roman" w:hAnsi="Times New Roman" w:cs="Times New Roman"/>
          <w:sz w:val="20"/>
          <w:szCs w:val="20"/>
        </w:rPr>
        <w:t xml:space="preserve"> 100k AIC Rated</w:t>
      </w:r>
    </w:p>
    <w:p w14:paraId="0588D9B7" w14:textId="77777777" w:rsidR="00C067AE" w:rsidRPr="0099415D" w:rsidRDefault="00C067AE" w:rsidP="002959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14F64D" w14:textId="77777777" w:rsidR="00C067AE" w:rsidRPr="0099415D" w:rsidRDefault="00C067AE" w:rsidP="00D578EE">
      <w:pPr>
        <w:pStyle w:val="Heading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Output Performance</w:t>
      </w:r>
    </w:p>
    <w:p w14:paraId="3539EA59" w14:textId="77777777" w:rsidR="00C067AE" w:rsidRPr="0099415D" w:rsidRDefault="00C067AE" w:rsidP="00D578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Performance of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be independent of the impedance of the power source.  All performance levels shall be attained whether on the AC lines, backup generator, or output of UPS.</w:t>
      </w:r>
    </w:p>
    <w:p w14:paraId="09E03446" w14:textId="77777777" w:rsidR="00C067AE" w:rsidRPr="0099415D" w:rsidRDefault="00C067AE" w:rsidP="00D578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Harmonic Correction: </w:t>
      </w:r>
    </w:p>
    <w:p w14:paraId="79421008" w14:textId="293F9ABC" w:rsidR="00C067AE" w:rsidRPr="0099415D" w:rsidRDefault="00C067AE" w:rsidP="00D578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Limit the 2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99415D">
        <w:rPr>
          <w:rFonts w:ascii="Times New Roman" w:hAnsi="Times New Roman" w:cs="Times New Roman"/>
          <w:sz w:val="20"/>
          <w:szCs w:val="20"/>
        </w:rPr>
        <w:t xml:space="preserve"> through 50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9415D">
        <w:rPr>
          <w:rFonts w:ascii="Times New Roman" w:hAnsi="Times New Roman" w:cs="Times New Roman"/>
          <w:sz w:val="20"/>
          <w:szCs w:val="20"/>
        </w:rPr>
        <w:t xml:space="preserve"> order harmonic current to &lt;5% TDD at each installed location indicated herein.  </w:t>
      </w:r>
      <w:r w:rsidR="002C0A08" w:rsidRPr="0099415D">
        <w:rPr>
          <w:rFonts w:ascii="Times New Roman" w:hAnsi="Times New Roman" w:cs="Times New Roman"/>
          <w:sz w:val="20"/>
          <w:szCs w:val="20"/>
        </w:rPr>
        <w:t>L</w:t>
      </w:r>
      <w:r w:rsidRPr="0099415D">
        <w:rPr>
          <w:rFonts w:ascii="Times New Roman" w:hAnsi="Times New Roman" w:cs="Times New Roman"/>
          <w:sz w:val="20"/>
          <w:szCs w:val="20"/>
        </w:rPr>
        <w:t>evels for individual harmonic orders shall comply with respective levels established in ANSI/IEEE std 519-</w:t>
      </w:r>
      <w:r w:rsidR="003F6F66">
        <w:rPr>
          <w:rFonts w:ascii="Times New Roman" w:hAnsi="Times New Roman" w:cs="Times New Roman"/>
          <w:sz w:val="20"/>
          <w:szCs w:val="20"/>
        </w:rPr>
        <w:t>2014</w:t>
      </w:r>
      <w:r w:rsidRPr="0099415D">
        <w:rPr>
          <w:rFonts w:ascii="Times New Roman" w:hAnsi="Times New Roman" w:cs="Times New Roman"/>
          <w:sz w:val="20"/>
          <w:szCs w:val="20"/>
        </w:rPr>
        <w:t>, Table 10</w:t>
      </w:r>
      <w:r w:rsidR="002C0A08" w:rsidRPr="0099415D">
        <w:rPr>
          <w:rFonts w:ascii="Times New Roman" w:hAnsi="Times New Roman" w:cs="Times New Roman"/>
          <w:sz w:val="20"/>
          <w:szCs w:val="20"/>
        </w:rPr>
        <w:t>-</w:t>
      </w:r>
      <w:r w:rsidRPr="0099415D">
        <w:rPr>
          <w:rFonts w:ascii="Times New Roman" w:hAnsi="Times New Roman" w:cs="Times New Roman"/>
          <w:sz w:val="20"/>
          <w:szCs w:val="20"/>
        </w:rPr>
        <w:t>3.</w:t>
      </w:r>
    </w:p>
    <w:p w14:paraId="766E025B" w14:textId="77777777" w:rsidR="00C067AE" w:rsidRPr="0099415D" w:rsidRDefault="00C067AE" w:rsidP="00D578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Limit the THD</w:t>
      </w:r>
      <w:r w:rsidR="00010227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 xml:space="preserve">(V) added to the electrical system immediately upstream of the </w:t>
      </w:r>
      <w:r w:rsidR="000173D9" w:rsidRPr="0099415D">
        <w:rPr>
          <w:rFonts w:ascii="Times New Roman" w:hAnsi="Times New Roman" w:cs="Times New Roman"/>
          <w:sz w:val="20"/>
          <w:szCs w:val="20"/>
        </w:rPr>
        <w:t>active line conditioner</w:t>
      </w:r>
      <w:r w:rsidRPr="0099415D">
        <w:rPr>
          <w:rFonts w:ascii="Times New Roman" w:hAnsi="Times New Roman" w:cs="Times New Roman"/>
          <w:sz w:val="20"/>
          <w:szCs w:val="20"/>
        </w:rPr>
        <w:t xml:space="preserve"> location(s) to less than or equal to 5%. 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not correct for utility supplied voltage distortion levels.</w:t>
      </w:r>
    </w:p>
    <w:p w14:paraId="755D5C35" w14:textId="77777777" w:rsidR="00C067AE" w:rsidRPr="0099415D" w:rsidRDefault="00C067AE" w:rsidP="00D578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Reacti</w:t>
      </w:r>
      <w:r w:rsidR="00B06231" w:rsidRPr="0099415D">
        <w:rPr>
          <w:rFonts w:ascii="Times New Roman" w:hAnsi="Times New Roman" w:cs="Times New Roman"/>
          <w:sz w:val="20"/>
          <w:szCs w:val="20"/>
        </w:rPr>
        <w:t xml:space="preserve">ve Current Compensation shall </w:t>
      </w:r>
      <w:r w:rsidR="0099415D" w:rsidRPr="0099415D">
        <w:rPr>
          <w:rFonts w:ascii="Times New Roman" w:hAnsi="Times New Roman" w:cs="Times New Roman"/>
          <w:sz w:val="20"/>
          <w:szCs w:val="20"/>
        </w:rPr>
        <w:t xml:space="preserve">improve power factor to </w:t>
      </w:r>
      <w:r w:rsidR="00B06231" w:rsidRPr="0099415D">
        <w:rPr>
          <w:rFonts w:ascii="Times New Roman" w:hAnsi="Times New Roman" w:cs="Times New Roman"/>
          <w:sz w:val="20"/>
          <w:szCs w:val="20"/>
        </w:rPr>
        <w:t>be</w:t>
      </w:r>
      <w:r w:rsidR="00992094" w:rsidRPr="0099415D">
        <w:rPr>
          <w:rFonts w:ascii="Times New Roman" w:hAnsi="Times New Roman" w:cs="Times New Roman"/>
          <w:sz w:val="20"/>
          <w:szCs w:val="20"/>
        </w:rPr>
        <w:t xml:space="preserve"> to </w:t>
      </w:r>
      <w:r w:rsidR="0099415D" w:rsidRPr="0099415D">
        <w:rPr>
          <w:rFonts w:ascii="Times New Roman" w:hAnsi="Times New Roman" w:cs="Times New Roman"/>
          <w:sz w:val="20"/>
          <w:szCs w:val="20"/>
        </w:rPr>
        <w:t>between 0.95 and 0.999</w:t>
      </w:r>
      <w:r w:rsidR="00992094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 xml:space="preserve">lagging.  </w:t>
      </w:r>
    </w:p>
    <w:p w14:paraId="19A766E6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2352F5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1.4 ENVIRONMENTAL CONDITIONS</w:t>
      </w:r>
    </w:p>
    <w:p w14:paraId="54324CD5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BA5A54" w14:textId="77777777" w:rsidR="00C067AE" w:rsidRPr="0099415D" w:rsidRDefault="00992094">
      <w:p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C067AE" w:rsidRPr="0099415D">
        <w:rPr>
          <w:rFonts w:ascii="Times New Roman" w:hAnsi="Times New Roman" w:cs="Times New Roman"/>
          <w:sz w:val="20"/>
          <w:szCs w:val="20"/>
        </w:rPr>
        <w:t>shall be able to withstand the following environmental conditions without damage or degradation of operating characteristics or life.</w:t>
      </w:r>
    </w:p>
    <w:p w14:paraId="1027FEEB" w14:textId="77777777" w:rsidR="00C067AE" w:rsidRDefault="00C067AE" w:rsidP="00D578E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Operating Ambient Temperature: </w:t>
      </w:r>
      <w:r w:rsidR="008B0F3D">
        <w:rPr>
          <w:rFonts w:ascii="Times New Roman" w:hAnsi="Times New Roman" w:cs="Times New Roman"/>
          <w:sz w:val="20"/>
          <w:szCs w:val="20"/>
        </w:rPr>
        <w:t>0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92094" w:rsidRPr="0099415D">
        <w:rPr>
          <w:rFonts w:ascii="Times New Roman" w:hAnsi="Times New Roman" w:cs="Times New Roman"/>
          <w:sz w:val="20"/>
          <w:szCs w:val="20"/>
        </w:rPr>
        <w:t>C</w:t>
      </w:r>
      <w:r w:rsidR="006D5A3F" w:rsidRPr="0099415D">
        <w:rPr>
          <w:rFonts w:ascii="Times New Roman" w:hAnsi="Times New Roman" w:cs="Times New Roman"/>
          <w:sz w:val="20"/>
          <w:szCs w:val="20"/>
        </w:rPr>
        <w:t xml:space="preserve"> to 4</w:t>
      </w:r>
      <w:r w:rsidRPr="0099415D">
        <w:rPr>
          <w:rFonts w:ascii="Times New Roman" w:hAnsi="Times New Roman" w:cs="Times New Roman"/>
          <w:sz w:val="20"/>
          <w:szCs w:val="20"/>
        </w:rPr>
        <w:t>0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92094" w:rsidRPr="0099415D">
        <w:rPr>
          <w:rFonts w:ascii="Times New Roman" w:hAnsi="Times New Roman" w:cs="Times New Roman"/>
          <w:sz w:val="20"/>
          <w:szCs w:val="20"/>
        </w:rPr>
        <w:t>C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696B2BE6" w14:textId="77777777" w:rsidR="003E78F5" w:rsidRPr="0099415D" w:rsidRDefault="003E78F5" w:rsidP="00D578E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Operating Ambient Temperature for selected open chassis units: -</w:t>
      </w:r>
      <w:r w:rsidRPr="0099415D">
        <w:rPr>
          <w:rFonts w:ascii="Times New Roman" w:hAnsi="Times New Roman" w:cs="Times New Roman"/>
          <w:sz w:val="20"/>
          <w:szCs w:val="20"/>
        </w:rPr>
        <w:t>20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99415D">
        <w:rPr>
          <w:rFonts w:ascii="Times New Roman" w:hAnsi="Times New Roman" w:cs="Times New Roman"/>
          <w:sz w:val="20"/>
          <w:szCs w:val="20"/>
        </w:rPr>
        <w:t xml:space="preserve">C to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9415D">
        <w:rPr>
          <w:rFonts w:ascii="Times New Roman" w:hAnsi="Times New Roman" w:cs="Times New Roman"/>
          <w:sz w:val="20"/>
          <w:szCs w:val="20"/>
        </w:rPr>
        <w:t>0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99415D">
        <w:rPr>
          <w:rFonts w:ascii="Times New Roman" w:hAnsi="Times New Roman" w:cs="Times New Roman"/>
          <w:sz w:val="20"/>
          <w:szCs w:val="20"/>
        </w:rPr>
        <w:t>C.</w:t>
      </w:r>
    </w:p>
    <w:p w14:paraId="4F800F0A" w14:textId="77777777" w:rsidR="00C067AE" w:rsidRPr="0099415D" w:rsidRDefault="00C067AE" w:rsidP="00D578E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Storage Temperature: -40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92094" w:rsidRPr="0099415D">
        <w:rPr>
          <w:rFonts w:ascii="Times New Roman" w:hAnsi="Times New Roman" w:cs="Times New Roman"/>
          <w:sz w:val="20"/>
          <w:szCs w:val="20"/>
        </w:rPr>
        <w:t>C</w:t>
      </w:r>
      <w:r w:rsidRPr="0099415D">
        <w:rPr>
          <w:rFonts w:ascii="Times New Roman" w:hAnsi="Times New Roman" w:cs="Times New Roman"/>
          <w:sz w:val="20"/>
          <w:szCs w:val="20"/>
        </w:rPr>
        <w:t xml:space="preserve"> to 65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92094" w:rsidRPr="0099415D">
        <w:rPr>
          <w:rFonts w:ascii="Times New Roman" w:hAnsi="Times New Roman" w:cs="Times New Roman"/>
          <w:sz w:val="20"/>
          <w:szCs w:val="20"/>
        </w:rPr>
        <w:t>C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7ECDCF77" w14:textId="77777777" w:rsidR="00C067AE" w:rsidRPr="0099415D" w:rsidRDefault="00C067AE" w:rsidP="00D578E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Relative Humidity: 0 to 95%, non-condensing.</w:t>
      </w:r>
    </w:p>
    <w:p w14:paraId="389D0A75" w14:textId="77777777" w:rsidR="00C067AE" w:rsidRDefault="00C067AE" w:rsidP="00D578E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Altitude: Operating to 1000 meters (3300 ft).</w:t>
      </w:r>
    </w:p>
    <w:p w14:paraId="7BA6F8A7" w14:textId="77777777" w:rsidR="002959B2" w:rsidRPr="0099415D" w:rsidRDefault="002959B2" w:rsidP="002959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9E09D1" w14:textId="77777777" w:rsidR="005071D4" w:rsidRPr="0099415D" w:rsidRDefault="005071D4" w:rsidP="009920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EB672C" w14:textId="77777777" w:rsidR="00C067AE" w:rsidRDefault="00C067AE">
      <w:pPr>
        <w:pStyle w:val="SubheadLEV1"/>
        <w:rPr>
          <w:rFonts w:ascii="Times New Roman" w:hAnsi="Times New Roman" w:cs="Times New Roman"/>
          <w:caps w:val="0"/>
          <w:noProof w:val="0"/>
        </w:rPr>
      </w:pPr>
      <w:r w:rsidRPr="0099415D">
        <w:rPr>
          <w:rFonts w:ascii="Times New Roman" w:hAnsi="Times New Roman" w:cs="Times New Roman"/>
          <w:caps w:val="0"/>
          <w:noProof w:val="0"/>
        </w:rPr>
        <w:t xml:space="preserve">PART 2 </w:t>
      </w:r>
      <w:r w:rsidR="00D578EE">
        <w:rPr>
          <w:rFonts w:ascii="Times New Roman" w:hAnsi="Times New Roman" w:cs="Times New Roman"/>
          <w:caps w:val="0"/>
          <w:noProof w:val="0"/>
        </w:rPr>
        <w:t>–</w:t>
      </w:r>
      <w:r w:rsidRPr="0099415D">
        <w:rPr>
          <w:rFonts w:ascii="Times New Roman" w:hAnsi="Times New Roman" w:cs="Times New Roman"/>
          <w:caps w:val="0"/>
          <w:noProof w:val="0"/>
        </w:rPr>
        <w:t xml:space="preserve"> PRODUCT</w:t>
      </w:r>
    </w:p>
    <w:p w14:paraId="6DE1F16D" w14:textId="77777777" w:rsidR="00D578EE" w:rsidRPr="0099415D" w:rsidRDefault="00D578EE">
      <w:pPr>
        <w:pStyle w:val="SubheadLEV1"/>
        <w:rPr>
          <w:rFonts w:ascii="Times New Roman" w:hAnsi="Times New Roman" w:cs="Times New Roman"/>
          <w:caps w:val="0"/>
          <w:noProof w:val="0"/>
        </w:rPr>
      </w:pPr>
    </w:p>
    <w:p w14:paraId="0FF7D8EA" w14:textId="77777777" w:rsidR="00C067AE" w:rsidRPr="0099415D" w:rsidRDefault="00C067A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249354B" w14:textId="77777777" w:rsidR="00C067AE" w:rsidRPr="0099415D" w:rsidRDefault="00C067A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2.1 ENCLOSURE</w:t>
      </w:r>
    </w:p>
    <w:p w14:paraId="3D8E3F22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18E0BC" w14:textId="77777777" w:rsidR="00C067AE" w:rsidRPr="0099415D" w:rsidRDefault="00C067AE" w:rsidP="00D578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Each </w:t>
      </w:r>
      <w:r w:rsidR="0099312B" w:rsidRPr="0099415D">
        <w:rPr>
          <w:rFonts w:ascii="Times New Roman" w:hAnsi="Times New Roman" w:cs="Times New Roman"/>
          <w:sz w:val="20"/>
          <w:szCs w:val="20"/>
        </w:rPr>
        <w:t>filter</w:t>
      </w:r>
      <w:r w:rsidRPr="0099415D">
        <w:rPr>
          <w:rFonts w:ascii="Times New Roman" w:hAnsi="Times New Roman" w:cs="Times New Roman"/>
          <w:sz w:val="20"/>
          <w:szCs w:val="20"/>
        </w:rPr>
        <w:t xml:space="preserve"> sha</w:t>
      </w:r>
      <w:r w:rsidR="00992094" w:rsidRPr="0099415D">
        <w:rPr>
          <w:rFonts w:ascii="Times New Roman" w:hAnsi="Times New Roman" w:cs="Times New Roman"/>
          <w:sz w:val="20"/>
          <w:szCs w:val="20"/>
        </w:rPr>
        <w:t xml:space="preserve">ll be provided in a </w:t>
      </w:r>
      <w:r w:rsidR="001D346B" w:rsidRPr="0099415D">
        <w:rPr>
          <w:rFonts w:ascii="Times New Roman" w:hAnsi="Times New Roman" w:cs="Times New Roman"/>
          <w:sz w:val="20"/>
          <w:szCs w:val="20"/>
        </w:rPr>
        <w:t>UL Type 1</w:t>
      </w:r>
      <w:r w:rsidR="00992094" w:rsidRPr="0099415D">
        <w:rPr>
          <w:rFonts w:ascii="Times New Roman" w:hAnsi="Times New Roman" w:cs="Times New Roman"/>
          <w:sz w:val="20"/>
          <w:szCs w:val="20"/>
        </w:rPr>
        <w:t xml:space="preserve"> rated enclosure</w:t>
      </w:r>
      <w:r w:rsidR="00E5555D" w:rsidRPr="0099415D">
        <w:rPr>
          <w:rFonts w:ascii="Times New Roman" w:hAnsi="Times New Roman" w:cs="Times New Roman"/>
          <w:sz w:val="20"/>
          <w:szCs w:val="20"/>
        </w:rPr>
        <w:t>.</w:t>
      </w:r>
      <w:r w:rsidR="00992094" w:rsidRPr="009941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72368E" w14:textId="77777777" w:rsidR="00D1761A" w:rsidRDefault="00992094" w:rsidP="00D578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All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1D346B" w:rsidRPr="0099415D">
        <w:rPr>
          <w:rFonts w:ascii="Times New Roman" w:hAnsi="Times New Roman" w:cs="Times New Roman"/>
          <w:sz w:val="20"/>
          <w:szCs w:val="20"/>
        </w:rPr>
        <w:t>UL Type 1</w:t>
      </w:r>
      <w:r w:rsidR="00485EE6" w:rsidRPr="0099415D">
        <w:rPr>
          <w:rFonts w:ascii="Times New Roman" w:hAnsi="Times New Roman" w:cs="Times New Roman"/>
          <w:sz w:val="20"/>
          <w:szCs w:val="20"/>
        </w:rPr>
        <w:t xml:space="preserve"> enclosed 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units shall </w:t>
      </w:r>
      <w:r w:rsidR="00D1761A">
        <w:rPr>
          <w:rFonts w:ascii="Times New Roman" w:hAnsi="Times New Roman" w:cs="Times New Roman"/>
          <w:sz w:val="20"/>
          <w:szCs w:val="20"/>
        </w:rPr>
        <w:t xml:space="preserve">have means to prevent the door from being opened when the unit is energized. This can be achieved by either: </w:t>
      </w:r>
    </w:p>
    <w:p w14:paraId="16A3D083" w14:textId="77777777" w:rsidR="00C067AE" w:rsidRDefault="00D1761A" w:rsidP="00D578E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door-interlocked </w:t>
      </w:r>
      <w:r w:rsidR="002F25C2" w:rsidRPr="0099415D">
        <w:rPr>
          <w:rFonts w:ascii="Times New Roman" w:hAnsi="Times New Roman" w:cs="Times New Roman"/>
          <w:sz w:val="20"/>
          <w:szCs w:val="20"/>
        </w:rPr>
        <w:t xml:space="preserve">circuit breaker 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that provides power interruption when the door is opened.  </w:t>
      </w:r>
      <w:r w:rsidR="002F25C2" w:rsidRPr="0099415D">
        <w:rPr>
          <w:rFonts w:ascii="Times New Roman" w:hAnsi="Times New Roman" w:cs="Times New Roman"/>
          <w:sz w:val="20"/>
          <w:szCs w:val="20"/>
        </w:rPr>
        <w:t>The circuit breaker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shall be lockable in the power-off position.  </w:t>
      </w:r>
      <w:r w:rsidR="00485EE6" w:rsidRPr="0099415D">
        <w:rPr>
          <w:rFonts w:ascii="Times New Roman" w:hAnsi="Times New Roman" w:cs="Times New Roman"/>
          <w:sz w:val="20"/>
          <w:szCs w:val="20"/>
        </w:rPr>
        <w:t>U</w:t>
      </w:r>
      <w:r w:rsidR="00C067AE" w:rsidRPr="0099415D">
        <w:rPr>
          <w:rFonts w:ascii="Times New Roman" w:hAnsi="Times New Roman" w:cs="Times New Roman"/>
          <w:sz w:val="20"/>
          <w:szCs w:val="20"/>
        </w:rPr>
        <w:t>nits shall be disconnected from the power source by a disconnect device or circuit breaker contained in the power distribution center as defined by local and national codes for branch circuit protection.</w:t>
      </w:r>
      <w:r>
        <w:rPr>
          <w:rFonts w:ascii="Times New Roman" w:hAnsi="Times New Roman" w:cs="Times New Roman"/>
          <w:sz w:val="20"/>
          <w:szCs w:val="20"/>
        </w:rPr>
        <w:t xml:space="preserve"> OR</w:t>
      </w:r>
    </w:p>
    <w:p w14:paraId="2582ECDC" w14:textId="77777777" w:rsidR="00D1761A" w:rsidRPr="0099415D" w:rsidRDefault="00D1761A" w:rsidP="00D578E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mechanism that locks the door when the unit </w:t>
      </w:r>
      <w:r w:rsidR="0005471C">
        <w:rPr>
          <w:rFonts w:ascii="Times New Roman" w:hAnsi="Times New Roman" w:cs="Times New Roman"/>
          <w:sz w:val="20"/>
          <w:szCs w:val="20"/>
        </w:rPr>
        <w:t>is energized. The unit may be fed using an external disconnect or breaker.</w:t>
      </w:r>
    </w:p>
    <w:p w14:paraId="2AC58166" w14:textId="77777777" w:rsidR="00C067AE" w:rsidRPr="0099415D" w:rsidRDefault="00C067AE" w:rsidP="00D578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Freestanding units shall include lifting provisions by forklift truck and lifting lugs.  Wall mount units weighing more than 80 pounds shall </w:t>
      </w:r>
      <w:r w:rsidR="00F36A47" w:rsidRPr="0099415D">
        <w:rPr>
          <w:rFonts w:ascii="Times New Roman" w:hAnsi="Times New Roman" w:cs="Times New Roman"/>
          <w:sz w:val="20"/>
          <w:szCs w:val="20"/>
        </w:rPr>
        <w:t>be equipped with a means of lifting</w:t>
      </w:r>
      <w:r w:rsidR="00DF27C1" w:rsidRPr="0099415D">
        <w:rPr>
          <w:rFonts w:ascii="Times New Roman" w:hAnsi="Times New Roman" w:cs="Times New Roman"/>
          <w:sz w:val="20"/>
          <w:szCs w:val="20"/>
        </w:rPr>
        <w:t>,</w:t>
      </w:r>
      <w:r w:rsidR="00F36A47" w:rsidRPr="0099415D">
        <w:rPr>
          <w:rFonts w:ascii="Times New Roman" w:hAnsi="Times New Roman" w:cs="Times New Roman"/>
          <w:sz w:val="20"/>
          <w:szCs w:val="20"/>
        </w:rPr>
        <w:t xml:space="preserve"> such as lifting lugs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7601F8D9" w14:textId="77777777" w:rsidR="006B2EC0" w:rsidRPr="00690E58" w:rsidRDefault="002F25C2" w:rsidP="00D578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E58">
        <w:rPr>
          <w:rFonts w:ascii="Times New Roman" w:hAnsi="Times New Roman" w:cs="Times New Roman"/>
          <w:sz w:val="20"/>
          <w:szCs w:val="20"/>
        </w:rPr>
        <w:t xml:space="preserve">Door Mounted </w:t>
      </w:r>
      <w:r w:rsidR="00277F72" w:rsidRPr="00690E58">
        <w:rPr>
          <w:rFonts w:ascii="Times New Roman" w:hAnsi="Times New Roman" w:cs="Times New Roman"/>
          <w:sz w:val="20"/>
          <w:szCs w:val="20"/>
        </w:rPr>
        <w:t xml:space="preserve">Digital </w:t>
      </w:r>
      <w:r w:rsidRPr="00690E58">
        <w:rPr>
          <w:rFonts w:ascii="Times New Roman" w:hAnsi="Times New Roman" w:cs="Times New Roman"/>
          <w:sz w:val="20"/>
          <w:szCs w:val="20"/>
        </w:rPr>
        <w:t xml:space="preserve">HMI </w:t>
      </w:r>
      <w:r w:rsidR="00277F72" w:rsidRPr="00690E58">
        <w:rPr>
          <w:rFonts w:ascii="Times New Roman" w:hAnsi="Times New Roman" w:cs="Times New Roman"/>
          <w:sz w:val="20"/>
          <w:szCs w:val="20"/>
        </w:rPr>
        <w:t xml:space="preserve">Operator </w:t>
      </w:r>
      <w:r w:rsidRPr="00690E58">
        <w:rPr>
          <w:rFonts w:ascii="Times New Roman" w:hAnsi="Times New Roman" w:cs="Times New Roman"/>
          <w:sz w:val="20"/>
          <w:szCs w:val="20"/>
        </w:rPr>
        <w:t>Interface</w:t>
      </w:r>
      <w:r w:rsidR="0099415D" w:rsidRPr="00690E58">
        <w:rPr>
          <w:rFonts w:ascii="Times New Roman" w:hAnsi="Times New Roman" w:cs="Times New Roman"/>
          <w:sz w:val="20"/>
          <w:szCs w:val="20"/>
        </w:rPr>
        <w:t>.</w:t>
      </w:r>
    </w:p>
    <w:p w14:paraId="44B49205" w14:textId="77777777" w:rsidR="00C067AE" w:rsidRPr="0099415D" w:rsidRDefault="00C067AE" w:rsidP="00D578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All units shall be provided with a grounding lug.  Grounding by the contractor is to be performed according to local and national standards.</w:t>
      </w:r>
    </w:p>
    <w:p w14:paraId="5E52A6F3" w14:textId="77777777" w:rsidR="00B97E2B" w:rsidRPr="0099415D" w:rsidRDefault="00C067AE" w:rsidP="00D578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lastRenderedPageBreak/>
        <w:t>The paint shall be the manufacturer’s standard type and color.</w:t>
      </w:r>
    </w:p>
    <w:p w14:paraId="23DBB004" w14:textId="77777777" w:rsidR="00260FC6" w:rsidRPr="0099415D" w:rsidRDefault="00DD10C2" w:rsidP="00D578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All </w:t>
      </w:r>
      <w:r w:rsidR="009A0AC7">
        <w:rPr>
          <w:rFonts w:ascii="Times New Roman" w:hAnsi="Times New Roman" w:cs="Times New Roman"/>
          <w:sz w:val="20"/>
          <w:szCs w:val="20"/>
        </w:rPr>
        <w:t xml:space="preserve">enclosed </w:t>
      </w:r>
      <w:r w:rsidRPr="0099415D">
        <w:rPr>
          <w:rFonts w:ascii="Times New Roman" w:hAnsi="Times New Roman" w:cs="Times New Roman"/>
          <w:sz w:val="20"/>
          <w:szCs w:val="20"/>
        </w:rPr>
        <w:t xml:space="preserve">units </w:t>
      </w:r>
      <w:r w:rsidR="00260FC6" w:rsidRPr="0099415D">
        <w:rPr>
          <w:rFonts w:ascii="Times New Roman" w:hAnsi="Times New Roman" w:cs="Times New Roman"/>
          <w:sz w:val="20"/>
          <w:szCs w:val="20"/>
        </w:rPr>
        <w:t>shall have a door-interlocked disconnect for power interruption when the door is opened.</w:t>
      </w:r>
    </w:p>
    <w:p w14:paraId="3DFC46F8" w14:textId="77777777" w:rsidR="00B97E2B" w:rsidRPr="0099415D" w:rsidRDefault="00B97E2B" w:rsidP="00B97E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3B76CE" w14:textId="77777777" w:rsidR="00C067AE" w:rsidRPr="0099415D" w:rsidRDefault="00C067AE" w:rsidP="00D578EE">
      <w:pPr>
        <w:numPr>
          <w:ilvl w:val="1"/>
          <w:numId w:val="1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OPERATOR CONTROLS and INTERFACE</w:t>
      </w:r>
    </w:p>
    <w:p w14:paraId="0E498718" w14:textId="77777777" w:rsidR="00C067AE" w:rsidRPr="0099415D" w:rsidRDefault="00C067AE" w:rsidP="000173D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D0576C" w14:textId="77777777" w:rsidR="00732178" w:rsidRPr="0099415D" w:rsidRDefault="002F0760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 xml:space="preserve">shall </w:t>
      </w:r>
      <w:r w:rsidR="000173D9" w:rsidRPr="0099415D">
        <w:rPr>
          <w:rFonts w:ascii="Times New Roman" w:hAnsi="Times New Roman" w:cs="Times New Roman"/>
          <w:sz w:val="20"/>
          <w:szCs w:val="20"/>
        </w:rPr>
        <w:t xml:space="preserve">require </w:t>
      </w:r>
      <w:r w:rsidRPr="0099415D">
        <w:rPr>
          <w:rFonts w:ascii="Times New Roman" w:hAnsi="Times New Roman" w:cs="Times New Roman"/>
          <w:sz w:val="20"/>
          <w:szCs w:val="20"/>
        </w:rPr>
        <w:t xml:space="preserve">minimal </w:t>
      </w:r>
      <w:r w:rsidR="000173D9" w:rsidRPr="0099415D">
        <w:rPr>
          <w:rFonts w:ascii="Times New Roman" w:hAnsi="Times New Roman" w:cs="Times New Roman"/>
          <w:sz w:val="20"/>
          <w:szCs w:val="20"/>
        </w:rPr>
        <w:t>field programming.</w:t>
      </w:r>
    </w:p>
    <w:p w14:paraId="14B68A73" w14:textId="77777777" w:rsidR="00732178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shall contain </w:t>
      </w:r>
      <w:r w:rsidRPr="0099415D">
        <w:rPr>
          <w:rFonts w:ascii="Times New Roman" w:hAnsi="Times New Roman" w:cs="Times New Roman"/>
          <w:sz w:val="20"/>
          <w:szCs w:val="20"/>
        </w:rPr>
        <w:t xml:space="preserve">a color touch screen display with </w:t>
      </w:r>
      <w:r w:rsidR="002F0760" w:rsidRPr="0099415D">
        <w:rPr>
          <w:rFonts w:ascii="Times New Roman" w:hAnsi="Times New Roman" w:cs="Times New Roman"/>
          <w:sz w:val="20"/>
          <w:szCs w:val="20"/>
        </w:rPr>
        <w:t>the following</w:t>
      </w:r>
      <w:r w:rsidRPr="0099415D">
        <w:rPr>
          <w:rFonts w:ascii="Times New Roman" w:hAnsi="Times New Roman" w:cs="Times New Roman"/>
          <w:sz w:val="20"/>
          <w:szCs w:val="20"/>
        </w:rPr>
        <w:t xml:space="preserve"> features</w:t>
      </w:r>
      <w:r w:rsidR="002F0760" w:rsidRPr="0099415D">
        <w:rPr>
          <w:rFonts w:ascii="Times New Roman" w:hAnsi="Times New Roman" w:cs="Times New Roman"/>
          <w:sz w:val="20"/>
          <w:szCs w:val="20"/>
        </w:rPr>
        <w:t>:</w:t>
      </w:r>
    </w:p>
    <w:p w14:paraId="39EA2ACE" w14:textId="77777777" w:rsidR="00732178" w:rsidRPr="0099415D" w:rsidRDefault="002F0760" w:rsidP="00D578EE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A </w:t>
      </w:r>
      <w:r w:rsidR="00732178" w:rsidRPr="0099415D">
        <w:rPr>
          <w:rFonts w:ascii="Times New Roman" w:hAnsi="Times New Roman" w:cs="Times New Roman"/>
          <w:sz w:val="20"/>
          <w:szCs w:val="20"/>
        </w:rPr>
        <w:t>m</w:t>
      </w:r>
      <w:r w:rsidRPr="0099415D">
        <w:rPr>
          <w:rFonts w:ascii="Times New Roman" w:hAnsi="Times New Roman" w:cs="Times New Roman"/>
          <w:sz w:val="20"/>
          <w:szCs w:val="20"/>
        </w:rPr>
        <w:t>inimum display size of 5.6 inches</w:t>
      </w:r>
      <w:r w:rsidR="00732178" w:rsidRPr="0099415D">
        <w:rPr>
          <w:rFonts w:ascii="Times New Roman" w:hAnsi="Times New Roman" w:cs="Times New Roman"/>
          <w:sz w:val="20"/>
          <w:szCs w:val="20"/>
        </w:rPr>
        <w:t>, 65k colors, and LED backlight.</w:t>
      </w:r>
    </w:p>
    <w:p w14:paraId="6778F02F" w14:textId="77777777" w:rsidR="00732178" w:rsidRPr="0099415D" w:rsidRDefault="00732178" w:rsidP="00D578EE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E</w:t>
      </w:r>
      <w:r w:rsidR="002F0760" w:rsidRPr="0099415D">
        <w:rPr>
          <w:rFonts w:ascii="Times New Roman" w:hAnsi="Times New Roman" w:cs="Times New Roman"/>
          <w:sz w:val="20"/>
          <w:szCs w:val="20"/>
        </w:rPr>
        <w:t>asily navigable</w:t>
      </w:r>
      <w:r w:rsidR="00A712A5" w:rsidRPr="0099415D">
        <w:rPr>
          <w:rFonts w:ascii="Times New Roman" w:hAnsi="Times New Roman" w:cs="Times New Roman"/>
          <w:sz w:val="20"/>
          <w:szCs w:val="20"/>
        </w:rPr>
        <w:t xml:space="preserve"> screens, including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A712A5" w:rsidRPr="0099415D">
        <w:rPr>
          <w:rFonts w:ascii="Times New Roman" w:hAnsi="Times New Roman" w:cs="Times New Roman"/>
          <w:sz w:val="20"/>
          <w:szCs w:val="20"/>
        </w:rPr>
        <w:t>H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ome, </w:t>
      </w:r>
      <w:r w:rsidR="00A712A5" w:rsidRPr="0099415D">
        <w:rPr>
          <w:rFonts w:ascii="Times New Roman" w:hAnsi="Times New Roman" w:cs="Times New Roman"/>
          <w:sz w:val="20"/>
          <w:szCs w:val="20"/>
        </w:rPr>
        <w:t>S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tatus, </w:t>
      </w:r>
      <w:r w:rsidR="00A712A5" w:rsidRPr="0099415D">
        <w:rPr>
          <w:rFonts w:ascii="Times New Roman" w:hAnsi="Times New Roman" w:cs="Times New Roman"/>
          <w:sz w:val="20"/>
          <w:szCs w:val="20"/>
        </w:rPr>
        <w:t>F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ault and </w:t>
      </w:r>
      <w:r w:rsidR="00A712A5" w:rsidRPr="0099415D">
        <w:rPr>
          <w:rFonts w:ascii="Times New Roman" w:hAnsi="Times New Roman" w:cs="Times New Roman"/>
          <w:sz w:val="20"/>
          <w:szCs w:val="20"/>
        </w:rPr>
        <w:t>S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etup screens. </w:t>
      </w:r>
    </w:p>
    <w:p w14:paraId="25A322A1" w14:textId="77777777" w:rsidR="00732178" w:rsidRPr="0099415D" w:rsidRDefault="00A712A5" w:rsidP="00D578EE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Display </w:t>
      </w:r>
      <w:r w:rsidR="002F0760" w:rsidRPr="0099415D">
        <w:rPr>
          <w:rFonts w:ascii="Times New Roman" w:hAnsi="Times New Roman" w:cs="Times New Roman"/>
          <w:sz w:val="20"/>
          <w:szCs w:val="20"/>
        </w:rPr>
        <w:t>voltage and current waveform data along with RMS metering data.</w:t>
      </w:r>
    </w:p>
    <w:p w14:paraId="7E742F02" w14:textId="77777777" w:rsidR="00732178" w:rsidRPr="0099415D" w:rsidRDefault="00732178" w:rsidP="00D578EE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="00FA37D6" w:rsidRPr="0099415D">
        <w:rPr>
          <w:rFonts w:ascii="Times New Roman" w:hAnsi="Times New Roman" w:cs="Times New Roman"/>
          <w:sz w:val="20"/>
          <w:szCs w:val="20"/>
        </w:rPr>
        <w:t>g</w:t>
      </w:r>
      <w:r w:rsidRPr="0099415D">
        <w:rPr>
          <w:rFonts w:ascii="Times New Roman" w:hAnsi="Times New Roman" w:cs="Times New Roman"/>
          <w:sz w:val="20"/>
          <w:szCs w:val="20"/>
        </w:rPr>
        <w:t>auge based</w:t>
      </w:r>
      <w:proofErr w:type="gramEnd"/>
      <w:r w:rsidRPr="0099415D">
        <w:rPr>
          <w:rFonts w:ascii="Times New Roman" w:hAnsi="Times New Roman" w:cs="Times New Roman"/>
          <w:sz w:val="20"/>
          <w:szCs w:val="20"/>
        </w:rPr>
        <w:t xml:space="preserve"> indicator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of active filter current </w:t>
      </w:r>
      <w:r w:rsidR="00FA37D6" w:rsidRPr="0099415D">
        <w:rPr>
          <w:rFonts w:ascii="Times New Roman" w:hAnsi="Times New Roman" w:cs="Times New Roman"/>
          <w:sz w:val="20"/>
          <w:szCs w:val="20"/>
        </w:rPr>
        <w:t>usage, from 0 to 100% of capacity.  D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ual state indications </w:t>
      </w:r>
      <w:r w:rsidR="00FA37D6" w:rsidRPr="0099415D">
        <w:rPr>
          <w:rFonts w:ascii="Times New Roman" w:hAnsi="Times New Roman" w:cs="Times New Roman"/>
          <w:sz w:val="20"/>
          <w:szCs w:val="20"/>
        </w:rPr>
        <w:t>of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nominal operation and “at capacity” operation.</w:t>
      </w:r>
    </w:p>
    <w:p w14:paraId="4A3C6C97" w14:textId="77777777" w:rsidR="00AD1C7F" w:rsidRPr="0099415D" w:rsidRDefault="00AD1C7F" w:rsidP="00D578EE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An alarm history buffer saved in non-volatile. Buffer information shall persist between power outages, with a minimum of </w:t>
      </w:r>
      <w:r w:rsidR="002471D7">
        <w:rPr>
          <w:rFonts w:ascii="Times New Roman" w:hAnsi="Times New Roman" w:cs="Times New Roman"/>
          <w:sz w:val="20"/>
          <w:szCs w:val="20"/>
        </w:rPr>
        <w:t>128</w:t>
      </w:r>
      <w:r w:rsidRPr="0099415D">
        <w:rPr>
          <w:rFonts w:ascii="Times New Roman" w:hAnsi="Times New Roman" w:cs="Times New Roman"/>
          <w:sz w:val="20"/>
          <w:szCs w:val="20"/>
        </w:rPr>
        <w:t xml:space="preserve"> event entries</w:t>
      </w:r>
      <w:r w:rsidR="001D222E" w:rsidRPr="0099415D">
        <w:rPr>
          <w:rFonts w:ascii="Times New Roman" w:hAnsi="Times New Roman" w:cs="Times New Roman"/>
          <w:sz w:val="20"/>
          <w:szCs w:val="20"/>
        </w:rPr>
        <w:t>.</w:t>
      </w:r>
    </w:p>
    <w:p w14:paraId="0B1EC948" w14:textId="77777777" w:rsidR="003B3CED" w:rsidRPr="0099415D" w:rsidRDefault="00732178" w:rsidP="00D578EE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A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bility to set the end user Line/Load CT ratio of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2F0760" w:rsidRPr="0099415D">
        <w:rPr>
          <w:rFonts w:ascii="Times New Roman" w:hAnsi="Times New Roman" w:cs="Times New Roman"/>
          <w:sz w:val="20"/>
          <w:szCs w:val="20"/>
        </w:rPr>
        <w:t>system.</w:t>
      </w:r>
    </w:p>
    <w:p w14:paraId="371C7C44" w14:textId="77777777" w:rsidR="003B3CED" w:rsidRPr="0099415D" w:rsidRDefault="003B3CED" w:rsidP="00D578EE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AD1C7F" w:rsidRPr="0099415D">
        <w:rPr>
          <w:rFonts w:ascii="Times New Roman" w:hAnsi="Times New Roman" w:cs="Times New Roman"/>
          <w:sz w:val="20"/>
          <w:szCs w:val="20"/>
        </w:rPr>
        <w:t xml:space="preserve">Operator Interface </w:t>
      </w:r>
      <w:r w:rsidRPr="0099415D">
        <w:rPr>
          <w:rFonts w:ascii="Times New Roman" w:hAnsi="Times New Roman" w:cs="Times New Roman"/>
          <w:sz w:val="20"/>
          <w:szCs w:val="20"/>
        </w:rPr>
        <w:t>shall show TH</w:t>
      </w:r>
      <w:r w:rsidR="002E7409">
        <w:rPr>
          <w:rFonts w:ascii="Times New Roman" w:hAnsi="Times New Roman" w:cs="Times New Roman"/>
          <w:sz w:val="20"/>
          <w:szCs w:val="20"/>
        </w:rPr>
        <w:t>D, Power Factor, RMS Current, RMS</w:t>
      </w:r>
      <w:r w:rsidRPr="0099415D">
        <w:rPr>
          <w:rFonts w:ascii="Times New Roman" w:hAnsi="Times New Roman" w:cs="Times New Roman"/>
          <w:sz w:val="20"/>
          <w:szCs w:val="20"/>
        </w:rPr>
        <w:t xml:space="preserve"> Voltage</w:t>
      </w:r>
      <w:r w:rsidR="00FA7767" w:rsidRPr="0099415D">
        <w:rPr>
          <w:rFonts w:ascii="Times New Roman" w:hAnsi="Times New Roman" w:cs="Times New Roman"/>
          <w:sz w:val="20"/>
          <w:szCs w:val="20"/>
        </w:rPr>
        <w:t>, and Fault History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5AD7FD84" w14:textId="77777777" w:rsidR="00732178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have the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ability to operate in </w:t>
      </w:r>
      <w:r w:rsidR="008E2059" w:rsidRPr="0099415D">
        <w:rPr>
          <w:rFonts w:ascii="Times New Roman" w:hAnsi="Times New Roman" w:cs="Times New Roman"/>
          <w:sz w:val="20"/>
          <w:szCs w:val="20"/>
        </w:rPr>
        <w:t xml:space="preserve">three (3) modes: </w:t>
      </w:r>
      <w:r w:rsidR="009941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2059" w:rsidRPr="0099415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E2059" w:rsidRPr="0099415D">
        <w:rPr>
          <w:rFonts w:ascii="Times New Roman" w:hAnsi="Times New Roman" w:cs="Times New Roman"/>
          <w:sz w:val="20"/>
          <w:szCs w:val="20"/>
        </w:rPr>
        <w:t xml:space="preserve">) 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harmonic correction only mode, </w:t>
      </w:r>
      <w:r w:rsidR="008E2059" w:rsidRPr="0099415D">
        <w:rPr>
          <w:rFonts w:ascii="Times New Roman" w:hAnsi="Times New Roman" w:cs="Times New Roman"/>
          <w:sz w:val="20"/>
          <w:szCs w:val="20"/>
        </w:rPr>
        <w:t>ii)</w:t>
      </w:r>
      <w:r w:rsidR="006677F7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power factor correction only mode, or </w:t>
      </w:r>
      <w:r w:rsidR="008E2059" w:rsidRPr="0099415D">
        <w:rPr>
          <w:rFonts w:ascii="Times New Roman" w:hAnsi="Times New Roman" w:cs="Times New Roman"/>
          <w:sz w:val="20"/>
          <w:szCs w:val="20"/>
        </w:rPr>
        <w:t xml:space="preserve">iii) </w:t>
      </w:r>
      <w:r w:rsidR="002F0760" w:rsidRPr="0099415D">
        <w:rPr>
          <w:rFonts w:ascii="Times New Roman" w:hAnsi="Times New Roman" w:cs="Times New Roman"/>
          <w:sz w:val="20"/>
          <w:szCs w:val="20"/>
        </w:rPr>
        <w:t>combination harmonic and power factor mode. All three control modes shall be configurable from the local operator color touch screen display.</w:t>
      </w:r>
    </w:p>
    <w:p w14:paraId="2B258F5D" w14:textId="77777777" w:rsidR="00177884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have a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configurable </w:t>
      </w:r>
      <w:proofErr w:type="gramStart"/>
      <w:r w:rsidR="002F0760" w:rsidRPr="0099415D">
        <w:rPr>
          <w:rFonts w:ascii="Times New Roman" w:hAnsi="Times New Roman" w:cs="Times New Roman"/>
          <w:sz w:val="20"/>
          <w:szCs w:val="20"/>
        </w:rPr>
        <w:t>relay based</w:t>
      </w:r>
      <w:proofErr w:type="gramEnd"/>
      <w:r w:rsidR="002F0760" w:rsidRPr="0099415D">
        <w:rPr>
          <w:rFonts w:ascii="Times New Roman" w:hAnsi="Times New Roman" w:cs="Times New Roman"/>
          <w:sz w:val="20"/>
          <w:szCs w:val="20"/>
        </w:rPr>
        <w:t xml:space="preserve"> run/stop command input in addition to the ma</w:t>
      </w:r>
      <w:r w:rsidRPr="0099415D">
        <w:rPr>
          <w:rFonts w:ascii="Times New Roman" w:hAnsi="Times New Roman" w:cs="Times New Roman"/>
          <w:sz w:val="20"/>
          <w:szCs w:val="20"/>
        </w:rPr>
        <w:t>nual and auto run/stop commands.</w:t>
      </w:r>
      <w:r w:rsidR="006677F7" w:rsidRPr="0099415D">
        <w:rPr>
          <w:rFonts w:ascii="Times New Roman" w:hAnsi="Times New Roman" w:cs="Times New Roman"/>
          <w:sz w:val="20"/>
          <w:szCs w:val="20"/>
        </w:rPr>
        <w:t xml:space="preserve"> The active filter shall have a configurable </w:t>
      </w:r>
      <w:proofErr w:type="gramStart"/>
      <w:r w:rsidR="006677F7" w:rsidRPr="0099415D">
        <w:rPr>
          <w:rFonts w:ascii="Times New Roman" w:hAnsi="Times New Roman" w:cs="Times New Roman"/>
          <w:sz w:val="20"/>
          <w:szCs w:val="20"/>
        </w:rPr>
        <w:t>relay based</w:t>
      </w:r>
      <w:proofErr w:type="gramEnd"/>
      <w:r w:rsidR="006677F7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177884" w:rsidRPr="0099415D">
        <w:rPr>
          <w:rFonts w:ascii="Times New Roman" w:hAnsi="Times New Roman" w:cs="Times New Roman"/>
          <w:sz w:val="20"/>
          <w:szCs w:val="20"/>
        </w:rPr>
        <w:t>fault</w:t>
      </w:r>
      <w:r w:rsidR="006677F7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177884" w:rsidRPr="0099415D">
        <w:rPr>
          <w:rFonts w:ascii="Times New Roman" w:hAnsi="Times New Roman" w:cs="Times New Roman"/>
          <w:sz w:val="20"/>
          <w:szCs w:val="20"/>
        </w:rPr>
        <w:t>output</w:t>
      </w:r>
      <w:r w:rsidR="006677F7" w:rsidRPr="0099415D">
        <w:rPr>
          <w:rFonts w:ascii="Times New Roman" w:hAnsi="Times New Roman" w:cs="Times New Roman"/>
          <w:sz w:val="20"/>
          <w:szCs w:val="20"/>
        </w:rPr>
        <w:t>.</w:t>
      </w:r>
      <w:r w:rsidR="00177884" w:rsidRPr="0099415D">
        <w:rPr>
          <w:rFonts w:ascii="Times New Roman" w:hAnsi="Times New Roman" w:cs="Times New Roman"/>
          <w:sz w:val="20"/>
          <w:szCs w:val="20"/>
        </w:rPr>
        <w:t xml:space="preserve"> Eac</w:t>
      </w:r>
      <w:r w:rsidR="006A38A8">
        <w:rPr>
          <w:rFonts w:ascii="Times New Roman" w:hAnsi="Times New Roman" w:cs="Times New Roman"/>
          <w:sz w:val="20"/>
          <w:szCs w:val="20"/>
        </w:rPr>
        <w:t>h contact shall be rated for 2</w:t>
      </w:r>
      <w:r w:rsidR="00155013">
        <w:rPr>
          <w:rFonts w:ascii="Times New Roman" w:hAnsi="Times New Roman" w:cs="Times New Roman"/>
          <w:sz w:val="20"/>
          <w:szCs w:val="20"/>
        </w:rPr>
        <w:t>.</w:t>
      </w:r>
      <w:r w:rsidR="006A38A8">
        <w:rPr>
          <w:rFonts w:ascii="Times New Roman" w:hAnsi="Times New Roman" w:cs="Times New Roman"/>
          <w:sz w:val="20"/>
          <w:szCs w:val="20"/>
        </w:rPr>
        <w:t>0 Amperes at 250</w:t>
      </w:r>
      <w:r w:rsidR="00177884" w:rsidRPr="0099415D">
        <w:rPr>
          <w:rFonts w:ascii="Times New Roman" w:hAnsi="Times New Roman" w:cs="Times New Roman"/>
          <w:sz w:val="20"/>
          <w:szCs w:val="20"/>
        </w:rPr>
        <w:t xml:space="preserve"> volts.</w:t>
      </w:r>
    </w:p>
    <w:p w14:paraId="5AF9B787" w14:textId="77777777" w:rsidR="00732178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The filter shall have a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configurable </w:t>
      </w:r>
      <w:proofErr w:type="gramStart"/>
      <w:r w:rsidR="002F0760" w:rsidRPr="0099415D">
        <w:rPr>
          <w:rFonts w:ascii="Times New Roman" w:hAnsi="Times New Roman" w:cs="Times New Roman"/>
          <w:sz w:val="20"/>
          <w:szCs w:val="20"/>
        </w:rPr>
        <w:t>network based</w:t>
      </w:r>
      <w:proofErr w:type="gramEnd"/>
      <w:r w:rsidR="002F0760" w:rsidRPr="0099415D">
        <w:rPr>
          <w:rFonts w:ascii="Times New Roman" w:hAnsi="Times New Roman" w:cs="Times New Roman"/>
          <w:sz w:val="20"/>
          <w:szCs w:val="20"/>
        </w:rPr>
        <w:t xml:space="preserve"> run/stop command input in addition to the manual and auto run/stop commands.</w:t>
      </w:r>
    </w:p>
    <w:p w14:paraId="3902A097" w14:textId="77777777" w:rsidR="00732178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filter shall have the </w:t>
      </w:r>
      <w:r w:rsidR="002F0760" w:rsidRPr="0099415D">
        <w:rPr>
          <w:rFonts w:ascii="Times New Roman" w:hAnsi="Times New Roman" w:cs="Times New Roman"/>
          <w:sz w:val="20"/>
          <w:szCs w:val="20"/>
        </w:rPr>
        <w:t>ability to load and save operational parameters in non</w:t>
      </w:r>
      <w:r w:rsidR="001D222E" w:rsidRPr="0099415D">
        <w:rPr>
          <w:rFonts w:ascii="Times New Roman" w:hAnsi="Times New Roman" w:cs="Times New Roman"/>
          <w:sz w:val="20"/>
          <w:szCs w:val="20"/>
        </w:rPr>
        <w:t>-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volatile persistent </w:t>
      </w:r>
      <w:r w:rsidR="001D222E" w:rsidRPr="0099415D">
        <w:rPr>
          <w:rFonts w:ascii="Times New Roman" w:hAnsi="Times New Roman" w:cs="Times New Roman"/>
          <w:sz w:val="20"/>
          <w:szCs w:val="20"/>
        </w:rPr>
        <w:t xml:space="preserve">memory 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and the ability to revert to factory default </w:t>
      </w:r>
      <w:r w:rsidR="001D222E" w:rsidRPr="0099415D">
        <w:rPr>
          <w:rFonts w:ascii="Times New Roman" w:hAnsi="Times New Roman" w:cs="Times New Roman"/>
          <w:sz w:val="20"/>
          <w:szCs w:val="20"/>
        </w:rPr>
        <w:t xml:space="preserve">parameter </w:t>
      </w:r>
      <w:r w:rsidR="002F0760" w:rsidRPr="0099415D">
        <w:rPr>
          <w:rFonts w:ascii="Times New Roman" w:hAnsi="Times New Roman" w:cs="Times New Roman"/>
          <w:sz w:val="20"/>
          <w:szCs w:val="20"/>
        </w:rPr>
        <w:t>settings.  </w:t>
      </w:r>
    </w:p>
    <w:p w14:paraId="34D7A5EF" w14:textId="77777777" w:rsidR="002F0760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The filter shall possess an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integrated industry standard serial TIA/EIA-485 / RS-485 fieldbus slave network connection such as Modbus</w:t>
      </w:r>
      <w:r w:rsidR="00010227">
        <w:rPr>
          <w:rFonts w:ascii="Times New Roman" w:hAnsi="Times New Roman" w:cs="Times New Roman"/>
          <w:sz w:val="20"/>
          <w:szCs w:val="20"/>
        </w:rPr>
        <w:t xml:space="preserve"> </w:t>
      </w:r>
      <w:r w:rsidR="002F0760" w:rsidRPr="0099415D">
        <w:rPr>
          <w:rFonts w:ascii="Times New Roman" w:hAnsi="Times New Roman" w:cs="Times New Roman"/>
          <w:sz w:val="20"/>
          <w:szCs w:val="20"/>
        </w:rPr>
        <w:t>RTU for remote monitoring and operation of the active filter.</w:t>
      </w:r>
    </w:p>
    <w:p w14:paraId="50059CF0" w14:textId="77777777" w:rsidR="003B3CE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filter shall have the ability to communicate over a standard </w:t>
      </w:r>
      <w:r w:rsidR="002F0760" w:rsidRPr="0099415D">
        <w:rPr>
          <w:rFonts w:ascii="Times New Roman" w:hAnsi="Times New Roman" w:cs="Times New Roman"/>
          <w:sz w:val="20"/>
          <w:szCs w:val="20"/>
        </w:rPr>
        <w:t>industrial Etherne</w:t>
      </w:r>
      <w:r w:rsidRPr="0099415D">
        <w:rPr>
          <w:rFonts w:ascii="Times New Roman" w:hAnsi="Times New Roman" w:cs="Times New Roman"/>
          <w:sz w:val="20"/>
          <w:szCs w:val="20"/>
        </w:rPr>
        <w:t>t communications network s</w:t>
      </w:r>
      <w:r w:rsidR="004741F5">
        <w:rPr>
          <w:rFonts w:ascii="Times New Roman" w:hAnsi="Times New Roman" w:cs="Times New Roman"/>
          <w:sz w:val="20"/>
          <w:szCs w:val="20"/>
        </w:rPr>
        <w:t>uch as Ethernet/IP Modbus TCP/IP.</w:t>
      </w:r>
    </w:p>
    <w:p w14:paraId="0262783C" w14:textId="77777777" w:rsidR="004741F5" w:rsidRPr="004741F5" w:rsidRDefault="004741F5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77F9">
        <w:rPr>
          <w:rFonts w:ascii="Times New Roman" w:hAnsi="Times New Roman" w:cs="Times New Roman"/>
          <w:sz w:val="20"/>
          <w:szCs w:val="20"/>
        </w:rPr>
        <w:t xml:space="preserve">The filter shall have the ability to communicate over a standard </w:t>
      </w:r>
      <w:r>
        <w:rPr>
          <w:rFonts w:ascii="Times New Roman" w:hAnsi="Times New Roman" w:cs="Times New Roman"/>
          <w:sz w:val="20"/>
          <w:szCs w:val="20"/>
        </w:rPr>
        <w:t>industrial Fieldbus</w:t>
      </w:r>
      <w:r w:rsidRPr="005F77F9">
        <w:rPr>
          <w:rFonts w:ascii="Times New Roman" w:hAnsi="Times New Roman" w:cs="Times New Roman"/>
          <w:sz w:val="20"/>
          <w:szCs w:val="20"/>
        </w:rPr>
        <w:t xml:space="preserve"> communications network s</w:t>
      </w:r>
      <w:r>
        <w:rPr>
          <w:rFonts w:ascii="Times New Roman" w:hAnsi="Times New Roman" w:cs="Times New Roman"/>
          <w:sz w:val="20"/>
          <w:szCs w:val="20"/>
        </w:rPr>
        <w:t>uch as DeviceNet</w:t>
      </w:r>
      <w:r w:rsidRPr="005F77F9">
        <w:rPr>
          <w:rFonts w:ascii="Times New Roman" w:hAnsi="Times New Roman" w:cs="Times New Roman"/>
          <w:sz w:val="20"/>
          <w:szCs w:val="20"/>
        </w:rPr>
        <w:t>.</w:t>
      </w:r>
    </w:p>
    <w:p w14:paraId="16AB4F7F" w14:textId="77777777" w:rsidR="00C067AE" w:rsidRDefault="003B3CED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The unit shall</w:t>
      </w:r>
      <w:r w:rsidR="000173D9" w:rsidRPr="0099415D">
        <w:rPr>
          <w:rFonts w:ascii="Times New Roman" w:hAnsi="Times New Roman" w:cs="Times New Roman"/>
          <w:sz w:val="20"/>
          <w:szCs w:val="20"/>
        </w:rPr>
        <w:t xml:space="preserve"> automatically begin to correct harmonic currents after </w:t>
      </w:r>
      <w:r w:rsidR="006677F7" w:rsidRPr="0099415D">
        <w:rPr>
          <w:rFonts w:ascii="Times New Roman" w:hAnsi="Times New Roman" w:cs="Times New Roman"/>
          <w:sz w:val="20"/>
          <w:szCs w:val="20"/>
        </w:rPr>
        <w:t>power up without the need for</w:t>
      </w:r>
      <w:r w:rsidR="000173D9" w:rsidRPr="0099415D">
        <w:rPr>
          <w:rFonts w:ascii="Times New Roman" w:hAnsi="Times New Roman" w:cs="Times New Roman"/>
          <w:sz w:val="20"/>
          <w:szCs w:val="20"/>
        </w:rPr>
        <w:t xml:space="preserve"> operator </w:t>
      </w:r>
      <w:r w:rsidR="006677F7" w:rsidRPr="0099415D">
        <w:rPr>
          <w:rFonts w:ascii="Times New Roman" w:hAnsi="Times New Roman" w:cs="Times New Roman"/>
          <w:sz w:val="20"/>
          <w:szCs w:val="20"/>
        </w:rPr>
        <w:t>intervention.</w:t>
      </w:r>
    </w:p>
    <w:p w14:paraId="4515695F" w14:textId="77777777" w:rsidR="004741F5" w:rsidRPr="005F77F9" w:rsidRDefault="004741F5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77F9">
        <w:rPr>
          <w:rFonts w:ascii="Times New Roman" w:hAnsi="Times New Roman" w:cs="Times New Roman"/>
          <w:sz w:val="20"/>
          <w:szCs w:val="20"/>
        </w:rPr>
        <w:t xml:space="preserve">The unit shall have the ability to display trend history data for </w:t>
      </w:r>
      <w:r>
        <w:rPr>
          <w:rFonts w:ascii="Times New Roman" w:hAnsi="Times New Roman" w:cs="Times New Roman"/>
          <w:sz w:val="20"/>
          <w:szCs w:val="20"/>
        </w:rPr>
        <w:t>line voltage, line current, filter current, current THD, filter bus voltage, and filter heatsink temperature</w:t>
      </w:r>
      <w:r w:rsidRPr="005F77F9">
        <w:rPr>
          <w:rFonts w:ascii="Times New Roman" w:hAnsi="Times New Roman" w:cs="Times New Roman"/>
          <w:sz w:val="20"/>
          <w:szCs w:val="20"/>
        </w:rPr>
        <w:t>.</w:t>
      </w:r>
    </w:p>
    <w:p w14:paraId="61782EC3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A6D318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2.3 DESIGN</w:t>
      </w:r>
    </w:p>
    <w:p w14:paraId="4CFD1AE8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FE124C" w14:textId="77777777" w:rsidR="00C067AE" w:rsidRPr="0099415D" w:rsidRDefault="000173D9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All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filters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D155E0" w:rsidRPr="0099415D">
        <w:rPr>
          <w:rFonts w:ascii="Times New Roman" w:hAnsi="Times New Roman" w:cs="Times New Roman"/>
          <w:sz w:val="20"/>
          <w:szCs w:val="20"/>
        </w:rPr>
        <w:t>shall be defined as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power electronic device</w:t>
      </w:r>
      <w:r w:rsidR="00D155E0" w:rsidRPr="0099415D">
        <w:rPr>
          <w:rFonts w:ascii="Times New Roman" w:hAnsi="Times New Roman" w:cs="Times New Roman"/>
          <w:sz w:val="20"/>
          <w:szCs w:val="20"/>
        </w:rPr>
        <w:t>s which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consist of power semiconducto</w:t>
      </w:r>
      <w:r w:rsidRPr="0099415D">
        <w:rPr>
          <w:rFonts w:ascii="Times New Roman" w:hAnsi="Times New Roman" w:cs="Times New Roman"/>
          <w:sz w:val="20"/>
          <w:szCs w:val="20"/>
        </w:rPr>
        <w:t xml:space="preserve">rs </w:t>
      </w:r>
      <w:r w:rsidR="00EC0247" w:rsidRPr="0099415D">
        <w:rPr>
          <w:rFonts w:ascii="Times New Roman" w:hAnsi="Times New Roman" w:cs="Times New Roman"/>
          <w:sz w:val="20"/>
          <w:szCs w:val="20"/>
        </w:rPr>
        <w:t xml:space="preserve">and a DC bus </w:t>
      </w:r>
      <w:r w:rsidRPr="0099415D">
        <w:rPr>
          <w:rFonts w:ascii="Times New Roman" w:hAnsi="Times New Roman" w:cs="Times New Roman"/>
          <w:sz w:val="20"/>
          <w:szCs w:val="20"/>
        </w:rPr>
        <w:t xml:space="preserve">that </w:t>
      </w:r>
      <w:r w:rsidR="00EC0247" w:rsidRPr="0099415D">
        <w:rPr>
          <w:rFonts w:ascii="Times New Roman" w:hAnsi="Times New Roman" w:cs="Times New Roman"/>
          <w:sz w:val="20"/>
          <w:szCs w:val="20"/>
        </w:rPr>
        <w:t xml:space="preserve">acts to </w:t>
      </w:r>
      <w:r w:rsidR="00D155E0" w:rsidRPr="0099415D">
        <w:rPr>
          <w:rFonts w:ascii="Times New Roman" w:hAnsi="Times New Roman" w:cs="Times New Roman"/>
          <w:sz w:val="20"/>
          <w:szCs w:val="20"/>
        </w:rPr>
        <w:t>inject current into the</w:t>
      </w:r>
      <w:r w:rsidRPr="0099415D">
        <w:rPr>
          <w:rFonts w:ascii="Times New Roman" w:hAnsi="Times New Roman" w:cs="Times New Roman"/>
          <w:sz w:val="20"/>
          <w:szCs w:val="20"/>
        </w:rPr>
        <w:t xml:space="preserve"> AC line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that will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cancel </w:t>
      </w:r>
      <w:r w:rsidR="00D155E0" w:rsidRPr="0099415D">
        <w:rPr>
          <w:rFonts w:ascii="Times New Roman" w:hAnsi="Times New Roman" w:cs="Times New Roman"/>
          <w:sz w:val="20"/>
          <w:szCs w:val="20"/>
        </w:rPr>
        <w:t>undesirable</w:t>
      </w:r>
      <w:r w:rsidRPr="0099415D">
        <w:rPr>
          <w:rFonts w:ascii="Times New Roman" w:hAnsi="Times New Roman" w:cs="Times New Roman"/>
          <w:sz w:val="20"/>
          <w:szCs w:val="20"/>
        </w:rPr>
        <w:t xml:space="preserve"> harmonic </w:t>
      </w:r>
      <w:r w:rsidR="00C067AE" w:rsidRPr="0099415D">
        <w:rPr>
          <w:rFonts w:ascii="Times New Roman" w:hAnsi="Times New Roman" w:cs="Times New Roman"/>
          <w:sz w:val="20"/>
          <w:szCs w:val="20"/>
        </w:rPr>
        <w:t>currents</w:t>
      </w:r>
      <w:r w:rsidR="00EC0247" w:rsidRPr="0099415D">
        <w:rPr>
          <w:rFonts w:ascii="Times New Roman" w:hAnsi="Times New Roman" w:cs="Times New Roman"/>
          <w:sz w:val="20"/>
          <w:szCs w:val="20"/>
        </w:rPr>
        <w:t xml:space="preserve"> drawn by the load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.  A DC bus shall store power for power semiconductor switching.  A </w:t>
      </w:r>
      <w:r w:rsidR="00485EE6" w:rsidRPr="0099415D">
        <w:rPr>
          <w:rFonts w:ascii="Times New Roman" w:hAnsi="Times New Roman" w:cs="Times New Roman"/>
          <w:sz w:val="20"/>
          <w:szCs w:val="20"/>
        </w:rPr>
        <w:t>digital microcontroller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shall control the operation of the power converter.</w:t>
      </w:r>
    </w:p>
    <w:p w14:paraId="4210A32F" w14:textId="77777777" w:rsidR="0099312B" w:rsidRPr="0099415D" w:rsidRDefault="0099312B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feature fully digital synchronous frame controls for selected harmonics to enhance drive load compatibility.</w:t>
      </w:r>
    </w:p>
    <w:p w14:paraId="1351170C" w14:textId="77777777" w:rsidR="0099312B" w:rsidRPr="0099415D" w:rsidRDefault="0099312B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feature a fully digital, broadband current regulator with progressive gains to eliminate system resonance tuning issues and simplify startup and commissioning.</w:t>
      </w:r>
    </w:p>
    <w:p w14:paraId="28EDDA16" w14:textId="77777777" w:rsidR="0099312B" w:rsidRPr="0099415D" w:rsidRDefault="0099312B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feature single processor control of all power electronic devices</w:t>
      </w:r>
      <w:r w:rsidR="00EC0247" w:rsidRPr="0099415D">
        <w:rPr>
          <w:rFonts w:ascii="Times New Roman" w:hAnsi="Times New Roman" w:cs="Times New Roman"/>
          <w:sz w:val="20"/>
          <w:szCs w:val="20"/>
        </w:rPr>
        <w:t xml:space="preserve"> per a single active </w:t>
      </w:r>
      <w:proofErr w:type="gramStart"/>
      <w:r w:rsidR="00EC0247" w:rsidRPr="0099415D">
        <w:rPr>
          <w:rFonts w:ascii="Times New Roman" w:hAnsi="Times New Roman" w:cs="Times New Roman"/>
          <w:sz w:val="20"/>
          <w:szCs w:val="20"/>
        </w:rPr>
        <w:t xml:space="preserve">filter </w:t>
      </w:r>
      <w:r w:rsidRPr="0099415D">
        <w:rPr>
          <w:rFonts w:ascii="Times New Roman" w:hAnsi="Times New Roman" w:cs="Times New Roman"/>
          <w:sz w:val="20"/>
          <w:szCs w:val="20"/>
        </w:rPr>
        <w:t xml:space="preserve"> to</w:t>
      </w:r>
      <w:proofErr w:type="gramEnd"/>
      <w:r w:rsidRPr="0099415D">
        <w:rPr>
          <w:rFonts w:ascii="Times New Roman" w:hAnsi="Times New Roman" w:cs="Times New Roman"/>
          <w:sz w:val="20"/>
          <w:szCs w:val="20"/>
        </w:rPr>
        <w:t xml:space="preserve"> reduce fault response latency and harmonic correction loop times</w:t>
      </w:r>
    </w:p>
    <w:p w14:paraId="47D456B5" w14:textId="77777777" w:rsidR="009C32EF" w:rsidRDefault="00C067AE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Each unit shall be designed with </w:t>
      </w:r>
      <w:r w:rsidR="00485EE6" w:rsidRPr="0099415D">
        <w:rPr>
          <w:rFonts w:ascii="Times New Roman" w:hAnsi="Times New Roman" w:cs="Times New Roman"/>
          <w:sz w:val="20"/>
          <w:szCs w:val="20"/>
        </w:rPr>
        <w:t xml:space="preserve">over-current and current limiting </w:t>
      </w:r>
      <w:proofErr w:type="spellStart"/>
      <w:r w:rsidR="00485EE6" w:rsidRPr="0099415D">
        <w:rPr>
          <w:rFonts w:ascii="Times New Roman" w:hAnsi="Times New Roman" w:cs="Times New Roman"/>
          <w:sz w:val="20"/>
          <w:szCs w:val="20"/>
        </w:rPr>
        <w:t>self protection</w:t>
      </w:r>
      <w:proofErr w:type="spellEnd"/>
      <w:r w:rsidR="000173D9" w:rsidRPr="0099415D">
        <w:rPr>
          <w:rFonts w:ascii="Times New Roman" w:hAnsi="Times New Roman" w:cs="Times New Roman"/>
          <w:sz w:val="20"/>
          <w:szCs w:val="20"/>
        </w:rPr>
        <w:t>.</w:t>
      </w:r>
      <w:r w:rsidRPr="0099415D">
        <w:rPr>
          <w:rFonts w:ascii="Times New Roman" w:hAnsi="Times New Roman" w:cs="Times New Roman"/>
          <w:sz w:val="20"/>
          <w:szCs w:val="20"/>
        </w:rPr>
        <w:t xml:space="preserve">  Operation shall continue indefinitely at </w:t>
      </w:r>
      <w:r w:rsidR="00485EE6" w:rsidRPr="0099415D">
        <w:rPr>
          <w:rFonts w:ascii="Times New Roman" w:hAnsi="Times New Roman" w:cs="Times New Roman"/>
          <w:sz w:val="20"/>
          <w:szCs w:val="20"/>
        </w:rPr>
        <w:t>manufacturer defined safe operating levels</w:t>
      </w:r>
      <w:r w:rsidRPr="0099415D">
        <w:rPr>
          <w:rFonts w:ascii="Times New Roman" w:hAnsi="Times New Roman" w:cs="Times New Roman"/>
          <w:sz w:val="20"/>
          <w:szCs w:val="20"/>
        </w:rPr>
        <w:t xml:space="preserve"> without trip off or destruct</w:t>
      </w:r>
      <w:r w:rsidR="000173D9" w:rsidRPr="0099415D">
        <w:rPr>
          <w:rFonts w:ascii="Times New Roman" w:hAnsi="Times New Roman" w:cs="Times New Roman"/>
          <w:sz w:val="20"/>
          <w:szCs w:val="20"/>
        </w:rPr>
        <w:t xml:space="preserve">ion of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0173D9" w:rsidRPr="0099415D">
        <w:rPr>
          <w:rFonts w:ascii="Times New Roman" w:hAnsi="Times New Roman" w:cs="Times New Roman"/>
          <w:sz w:val="20"/>
          <w:szCs w:val="20"/>
        </w:rPr>
        <w:t>.</w:t>
      </w:r>
      <w:r w:rsidR="009C32EF" w:rsidRPr="009C32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0F39FE" w14:textId="77777777" w:rsidR="009C32EF" w:rsidRPr="00EF71B9" w:rsidRDefault="009C32EF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>Large units (capacity&gt;150A) shall have built in redundancy so at least one half of the corrective current capacity is available after a normal single point fault</w:t>
      </w:r>
    </w:p>
    <w:p w14:paraId="3B308FC1" w14:textId="77777777" w:rsidR="00C067AE" w:rsidRPr="00EF71B9" w:rsidRDefault="009C32EF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All inductive elements in the power circuit of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EF71B9">
        <w:rPr>
          <w:rFonts w:ascii="Times New Roman" w:hAnsi="Times New Roman" w:cs="Times New Roman"/>
          <w:sz w:val="20"/>
          <w:szCs w:val="20"/>
        </w:rPr>
        <w:t xml:space="preserve"> </w:t>
      </w:r>
      <w:r w:rsidRPr="00EF71B9">
        <w:rPr>
          <w:rFonts w:ascii="Times New Roman" w:hAnsi="Times New Roman" w:cs="Times New Roman"/>
          <w:sz w:val="20"/>
          <w:szCs w:val="20"/>
        </w:rPr>
        <w:t xml:space="preserve">shall be coreless, in order to maintain constant inductance and avoid saturation at high current levels </w:t>
      </w:r>
    </w:p>
    <w:p w14:paraId="5107A7B8" w14:textId="77777777" w:rsidR="004741F5" w:rsidRPr="005F77F9" w:rsidRDefault="004741F5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F77F9">
        <w:rPr>
          <w:rFonts w:ascii="Times New Roman" w:hAnsi="Times New Roman" w:cs="Times New Roman"/>
          <w:sz w:val="20"/>
          <w:szCs w:val="20"/>
        </w:rPr>
        <w:lastRenderedPageBreak/>
        <w:t xml:space="preserve">Units shall detect heatsink temperature and </w:t>
      </w:r>
      <w:proofErr w:type="gramStart"/>
      <w:r w:rsidRPr="005F77F9">
        <w:rPr>
          <w:rFonts w:ascii="Times New Roman" w:hAnsi="Times New Roman" w:cs="Times New Roman"/>
          <w:sz w:val="20"/>
          <w:szCs w:val="20"/>
        </w:rPr>
        <w:t>have the ability to</w:t>
      </w:r>
      <w:proofErr w:type="gramEnd"/>
      <w:r w:rsidRPr="005F77F9">
        <w:rPr>
          <w:rFonts w:ascii="Times New Roman" w:hAnsi="Times New Roman" w:cs="Times New Roman"/>
          <w:sz w:val="20"/>
          <w:szCs w:val="20"/>
        </w:rPr>
        <w:t xml:space="preserve"> fold back the current limit based on the temperature measurement. </w:t>
      </w:r>
    </w:p>
    <w:p w14:paraId="2DBA180F" w14:textId="77777777" w:rsidR="00C067AE" w:rsidRPr="0099415D" w:rsidRDefault="00C067AE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Two distinct levels of faults</w:t>
      </w:r>
      <w:r w:rsidR="006677F7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 xml:space="preserve">shall be </w:t>
      </w:r>
      <w:r w:rsidR="007411ED" w:rsidRPr="0099415D">
        <w:rPr>
          <w:rFonts w:ascii="Times New Roman" w:hAnsi="Times New Roman" w:cs="Times New Roman"/>
          <w:sz w:val="20"/>
          <w:szCs w:val="20"/>
        </w:rPr>
        <w:t>employed: Critical and Non-critical levels</w:t>
      </w:r>
      <w:r w:rsidRPr="0099415D">
        <w:rPr>
          <w:rFonts w:ascii="Times New Roman" w:hAnsi="Times New Roman" w:cs="Times New Roman"/>
          <w:sz w:val="20"/>
          <w:szCs w:val="20"/>
        </w:rPr>
        <w:t xml:space="preserve"> Non-critical level faults will provide automatic restart and a return to normal operation upon automatic fault clearance.  Critical level faults stop the function of the unit and await operator action</w:t>
      </w:r>
      <w:r w:rsidR="00F06784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A27EBB" w:rsidRPr="0099415D">
        <w:rPr>
          <w:rFonts w:ascii="Times New Roman" w:hAnsi="Times New Roman" w:cs="Times New Roman"/>
          <w:sz w:val="20"/>
          <w:szCs w:val="20"/>
        </w:rPr>
        <w:t xml:space="preserve">to </w:t>
      </w:r>
      <w:r w:rsidR="00F06784" w:rsidRPr="0099415D">
        <w:rPr>
          <w:rFonts w:ascii="Times New Roman" w:hAnsi="Times New Roman" w:cs="Times New Roman"/>
          <w:sz w:val="20"/>
          <w:szCs w:val="20"/>
        </w:rPr>
        <w:t>restart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5739C599" w14:textId="77777777" w:rsidR="00C067AE" w:rsidRPr="0099415D" w:rsidRDefault="00C067AE" w:rsidP="00D578EE">
      <w:pPr>
        <w:numPr>
          <w:ilvl w:val="0"/>
          <w:numId w:val="10"/>
        </w:numPr>
        <w:tabs>
          <w:tab w:val="num" w:pos="1440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Faults such as AC line power loss shall be automatically restarted</w:t>
      </w:r>
      <w:r w:rsidR="00F06784" w:rsidRPr="0099415D">
        <w:rPr>
          <w:rFonts w:ascii="Times New Roman" w:hAnsi="Times New Roman" w:cs="Times New Roman"/>
          <w:sz w:val="20"/>
          <w:szCs w:val="20"/>
        </w:rPr>
        <w:t xml:space="preserve"> upon power restoration</w:t>
      </w:r>
      <w:r w:rsidRPr="0099415D">
        <w:rPr>
          <w:rFonts w:ascii="Times New Roman" w:hAnsi="Times New Roman" w:cs="Times New Roman"/>
          <w:sz w:val="20"/>
          <w:szCs w:val="20"/>
        </w:rPr>
        <w:t xml:space="preserve">.  Upon removal of these fault conditions, the </w:t>
      </w:r>
      <w:r w:rsidR="000173D9" w:rsidRPr="0099415D">
        <w:rPr>
          <w:rFonts w:ascii="Times New Roman" w:hAnsi="Times New Roman" w:cs="Times New Roman"/>
          <w:sz w:val="20"/>
          <w:szCs w:val="20"/>
        </w:rPr>
        <w:t>active line conditioner</w:t>
      </w:r>
      <w:r w:rsidRPr="0099415D">
        <w:rPr>
          <w:rFonts w:ascii="Times New Roman" w:hAnsi="Times New Roman" w:cs="Times New Roman"/>
          <w:sz w:val="20"/>
          <w:szCs w:val="20"/>
        </w:rPr>
        <w:t xml:space="preserve"> shall restart without u</w:t>
      </w:r>
      <w:r w:rsidR="000173D9" w:rsidRPr="0099415D">
        <w:rPr>
          <w:rFonts w:ascii="Times New Roman" w:hAnsi="Times New Roman" w:cs="Times New Roman"/>
          <w:sz w:val="20"/>
          <w:szCs w:val="20"/>
        </w:rPr>
        <w:t>ser action.</w:t>
      </w:r>
    </w:p>
    <w:p w14:paraId="5E5E69BA" w14:textId="77777777" w:rsidR="00C067AE" w:rsidRPr="0099415D" w:rsidRDefault="00C067AE" w:rsidP="00D578EE">
      <w:pPr>
        <w:numPr>
          <w:ilvl w:val="0"/>
          <w:numId w:val="10"/>
        </w:numPr>
        <w:tabs>
          <w:tab w:val="num" w:pos="1440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All other faults shall be considered critical </w:t>
      </w:r>
      <w:r w:rsidR="00A27EBB" w:rsidRPr="0099415D">
        <w:rPr>
          <w:rFonts w:ascii="Times New Roman" w:hAnsi="Times New Roman" w:cs="Times New Roman"/>
          <w:sz w:val="20"/>
          <w:szCs w:val="20"/>
        </w:rPr>
        <w:t xml:space="preserve">faults </w:t>
      </w:r>
      <w:r w:rsidRPr="0099415D">
        <w:rPr>
          <w:rFonts w:ascii="Times New Roman" w:hAnsi="Times New Roman" w:cs="Times New Roman"/>
          <w:sz w:val="20"/>
          <w:szCs w:val="20"/>
        </w:rPr>
        <w:t xml:space="preserve">and stop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0173D9" w:rsidRPr="0099415D">
        <w:rPr>
          <w:rFonts w:ascii="Times New Roman" w:hAnsi="Times New Roman" w:cs="Times New Roman"/>
          <w:sz w:val="20"/>
          <w:szCs w:val="20"/>
        </w:rPr>
        <w:t>. The run</w:t>
      </w:r>
      <w:r w:rsidRPr="0099415D">
        <w:rPr>
          <w:rFonts w:ascii="Times New Roman" w:hAnsi="Times New Roman" w:cs="Times New Roman"/>
          <w:sz w:val="20"/>
          <w:szCs w:val="20"/>
        </w:rPr>
        <w:t xml:space="preserve"> relay shall be </w:t>
      </w:r>
      <w:proofErr w:type="gramStart"/>
      <w:r w:rsidRPr="0099415D">
        <w:rPr>
          <w:rFonts w:ascii="Times New Roman" w:hAnsi="Times New Roman" w:cs="Times New Roman"/>
          <w:sz w:val="20"/>
          <w:szCs w:val="20"/>
        </w:rPr>
        <w:t>disabled</w:t>
      </w:r>
      <w:proofErr w:type="gramEnd"/>
      <w:r w:rsidRPr="0099415D">
        <w:rPr>
          <w:rFonts w:ascii="Times New Roman" w:hAnsi="Times New Roman" w:cs="Times New Roman"/>
          <w:sz w:val="20"/>
          <w:szCs w:val="20"/>
        </w:rPr>
        <w:t xml:space="preserve"> and the fault relay enabled. User shall be required</w:t>
      </w:r>
      <w:r w:rsidR="00F06784" w:rsidRPr="0099415D">
        <w:rPr>
          <w:rFonts w:ascii="Times New Roman" w:hAnsi="Times New Roman" w:cs="Times New Roman"/>
          <w:sz w:val="20"/>
          <w:szCs w:val="20"/>
        </w:rPr>
        <w:t xml:space="preserve"> to initiate a power reset (cycle</w:t>
      </w:r>
      <w:r w:rsidRPr="0099415D">
        <w:rPr>
          <w:rFonts w:ascii="Times New Roman" w:hAnsi="Times New Roman" w:cs="Times New Roman"/>
          <w:sz w:val="20"/>
          <w:szCs w:val="20"/>
        </w:rPr>
        <w:t xml:space="preserve"> power off and on) to restart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670AFB08" w14:textId="77777777" w:rsidR="00C067AE" w:rsidRPr="0099415D" w:rsidRDefault="00C067AE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logic of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monitor the load current by utilizing two (2) current transformers</w:t>
      </w:r>
      <w:r w:rsidR="00F06784" w:rsidRPr="0099415D">
        <w:rPr>
          <w:rFonts w:ascii="Times New Roman" w:hAnsi="Times New Roman" w:cs="Times New Roman"/>
          <w:sz w:val="20"/>
          <w:szCs w:val="20"/>
        </w:rPr>
        <w:t xml:space="preserve"> (CTs) mounted on phases A and C</w:t>
      </w:r>
      <w:r w:rsidRPr="0099415D">
        <w:rPr>
          <w:rFonts w:ascii="Times New Roman" w:hAnsi="Times New Roman" w:cs="Times New Roman"/>
          <w:sz w:val="20"/>
          <w:szCs w:val="20"/>
        </w:rPr>
        <w:t xml:space="preserve"> to direct the function of the power electronic converter.</w:t>
      </w:r>
    </w:p>
    <w:p w14:paraId="2B4D426A" w14:textId="77777777" w:rsidR="00C067AE" w:rsidRPr="0099415D" w:rsidRDefault="000173D9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Multiple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filters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C067AE" w:rsidRPr="0099415D">
        <w:rPr>
          <w:rFonts w:ascii="Times New Roman" w:hAnsi="Times New Roman" w:cs="Times New Roman"/>
          <w:sz w:val="20"/>
          <w:szCs w:val="20"/>
        </w:rPr>
        <w:t>may be installed in parallel to inject curre</w:t>
      </w:r>
      <w:r w:rsidRPr="0099415D">
        <w:rPr>
          <w:rFonts w:ascii="Times New Roman" w:hAnsi="Times New Roman" w:cs="Times New Roman"/>
          <w:sz w:val="20"/>
          <w:szCs w:val="20"/>
        </w:rPr>
        <w:t>nt</w:t>
      </w:r>
      <w:r w:rsidR="00F06784" w:rsidRPr="0099415D">
        <w:rPr>
          <w:rFonts w:ascii="Times New Roman" w:hAnsi="Times New Roman" w:cs="Times New Roman"/>
          <w:sz w:val="20"/>
          <w:szCs w:val="20"/>
        </w:rPr>
        <w:t>.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 The units will function independently.  If one unit is stopped or faulted, the remaining units will </w:t>
      </w:r>
      <w:r w:rsidR="00B74E18" w:rsidRPr="0099415D">
        <w:rPr>
          <w:rFonts w:ascii="Times New Roman" w:hAnsi="Times New Roman" w:cs="Times New Roman"/>
          <w:sz w:val="20"/>
          <w:szCs w:val="20"/>
        </w:rPr>
        <w:t xml:space="preserve">continue to operate normally. </w:t>
      </w:r>
    </w:p>
    <w:p w14:paraId="4DF9B48C" w14:textId="77777777" w:rsidR="00D00A6D" w:rsidRPr="0099415D" w:rsidRDefault="00D00A6D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Individual unit characteristics, including sample drawings, weight, and watts loss, can be found in the Installation, Operation, and Maintenance Manual.</w:t>
      </w:r>
    </w:p>
    <w:p w14:paraId="7F90491B" w14:textId="77777777" w:rsidR="00C067AE" w:rsidRPr="0099415D" w:rsidRDefault="001B4303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A</w:t>
      </w:r>
      <w:r w:rsidR="009D6C89" w:rsidRPr="0099415D">
        <w:rPr>
          <w:rFonts w:ascii="Times New Roman" w:hAnsi="Times New Roman" w:cs="Times New Roman"/>
          <w:sz w:val="20"/>
          <w:szCs w:val="20"/>
        </w:rPr>
        <w:t>pproved Manufacturers</w:t>
      </w:r>
      <w:r w:rsidR="00804A43">
        <w:rPr>
          <w:rFonts w:ascii="Times New Roman" w:hAnsi="Times New Roman" w:cs="Times New Roman"/>
          <w:sz w:val="20"/>
          <w:szCs w:val="20"/>
        </w:rPr>
        <w:t>:</w:t>
      </w:r>
      <w:r w:rsidR="009D6C89" w:rsidRPr="0099415D">
        <w:rPr>
          <w:rFonts w:ascii="Times New Roman" w:hAnsi="Times New Roman" w:cs="Times New Roman"/>
          <w:sz w:val="20"/>
          <w:szCs w:val="20"/>
        </w:rPr>
        <w:t xml:space="preserve"> TCI</w:t>
      </w:r>
    </w:p>
    <w:p w14:paraId="5D518060" w14:textId="77777777" w:rsidR="00C067AE" w:rsidRDefault="00C067AE">
      <w:pPr>
        <w:rPr>
          <w:rFonts w:ascii="Times New Roman" w:hAnsi="Times New Roman" w:cs="Times New Roman"/>
          <w:sz w:val="16"/>
          <w:szCs w:val="16"/>
        </w:rPr>
      </w:pPr>
    </w:p>
    <w:p w14:paraId="1AB6CE8D" w14:textId="77777777" w:rsidR="002959B2" w:rsidRDefault="002959B2">
      <w:pPr>
        <w:rPr>
          <w:rFonts w:ascii="Times New Roman" w:hAnsi="Times New Roman" w:cs="Times New Roman"/>
          <w:sz w:val="16"/>
          <w:szCs w:val="16"/>
        </w:rPr>
      </w:pPr>
    </w:p>
    <w:p w14:paraId="721EAB5F" w14:textId="77777777" w:rsidR="00D578EE" w:rsidRDefault="00D578EE">
      <w:pPr>
        <w:rPr>
          <w:rFonts w:ascii="Times New Roman" w:hAnsi="Times New Roman" w:cs="Times New Roman"/>
          <w:sz w:val="16"/>
          <w:szCs w:val="16"/>
        </w:rPr>
      </w:pPr>
    </w:p>
    <w:p w14:paraId="1DA1458A" w14:textId="77777777" w:rsidR="000C2132" w:rsidRDefault="000C2132" w:rsidP="000C2132">
      <w:pPr>
        <w:pStyle w:val="SubheadLEV1"/>
        <w:rPr>
          <w:rFonts w:ascii="Times New Roman" w:hAnsi="Times New Roman" w:cs="Times New Roman"/>
          <w:caps w:val="0"/>
          <w:noProof w:val="0"/>
        </w:rPr>
      </w:pPr>
      <w:r>
        <w:rPr>
          <w:rFonts w:ascii="Times New Roman" w:hAnsi="Times New Roman" w:cs="Times New Roman"/>
          <w:caps w:val="0"/>
          <w:noProof w:val="0"/>
        </w:rPr>
        <w:t>PART 3</w:t>
      </w:r>
      <w:r w:rsidRPr="0099415D">
        <w:rPr>
          <w:rFonts w:ascii="Times New Roman" w:hAnsi="Times New Roman" w:cs="Times New Roman"/>
          <w:caps w:val="0"/>
          <w:noProof w:val="0"/>
        </w:rPr>
        <w:t xml:space="preserve"> </w:t>
      </w:r>
      <w:r>
        <w:rPr>
          <w:rFonts w:ascii="Times New Roman" w:hAnsi="Times New Roman" w:cs="Times New Roman"/>
          <w:caps w:val="0"/>
          <w:noProof w:val="0"/>
        </w:rPr>
        <w:t>–</w:t>
      </w:r>
      <w:r w:rsidRPr="0099415D">
        <w:rPr>
          <w:rFonts w:ascii="Times New Roman" w:hAnsi="Times New Roman" w:cs="Times New Roman"/>
          <w:caps w:val="0"/>
          <w:noProof w:val="0"/>
        </w:rPr>
        <w:t xml:space="preserve"> </w:t>
      </w:r>
      <w:r>
        <w:rPr>
          <w:rFonts w:ascii="Times New Roman" w:hAnsi="Times New Roman" w:cs="Times New Roman"/>
          <w:caps w:val="0"/>
          <w:noProof w:val="0"/>
        </w:rPr>
        <w:t>Execution</w:t>
      </w:r>
    </w:p>
    <w:p w14:paraId="4EF57382" w14:textId="77777777" w:rsidR="00D578EE" w:rsidRPr="0099415D" w:rsidRDefault="00D578EE" w:rsidP="000C2132">
      <w:pPr>
        <w:pStyle w:val="SubheadLEV1"/>
        <w:rPr>
          <w:rFonts w:ascii="Times New Roman" w:hAnsi="Times New Roman" w:cs="Times New Roman"/>
          <w:caps w:val="0"/>
          <w:noProof w:val="0"/>
        </w:rPr>
      </w:pPr>
    </w:p>
    <w:p w14:paraId="395D1ACB" w14:textId="77777777" w:rsidR="00690E58" w:rsidRDefault="000120AF" w:rsidP="00690E5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690E58" w:rsidRPr="00690E5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90E58" w:rsidRPr="00690E58">
        <w:rPr>
          <w:rFonts w:ascii="Times New Roman" w:hAnsi="Times New Roman" w:cs="Times New Roman"/>
          <w:b/>
          <w:bCs/>
          <w:sz w:val="20"/>
          <w:szCs w:val="20"/>
        </w:rPr>
        <w:tab/>
        <w:t>EXAMINATION</w:t>
      </w:r>
    </w:p>
    <w:p w14:paraId="43D9AC0C" w14:textId="77777777" w:rsidR="00690E58" w:rsidRPr="00102ACB" w:rsidRDefault="00690E58" w:rsidP="00102A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AA1B15" w14:textId="77777777" w:rsidR="00690E58" w:rsidRPr="00102ACB" w:rsidRDefault="00690E58" w:rsidP="00D578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 xml:space="preserve">The supplier shall verify that jobsite is ready to receive </w:t>
      </w:r>
      <w:r w:rsidR="00D578EE">
        <w:rPr>
          <w:rFonts w:ascii="Times New Roman" w:hAnsi="Times New Roman" w:cs="Times New Roman"/>
          <w:bCs/>
          <w:sz w:val="20"/>
          <w:szCs w:val="20"/>
        </w:rPr>
        <w:t>the active harmonic filter</w:t>
      </w:r>
      <w:r w:rsidRPr="00102ACB">
        <w:rPr>
          <w:rFonts w:ascii="Times New Roman" w:hAnsi="Times New Roman" w:cs="Times New Roman"/>
          <w:bCs/>
          <w:sz w:val="20"/>
          <w:szCs w:val="20"/>
        </w:rPr>
        <w:t>.</w:t>
      </w:r>
    </w:p>
    <w:p w14:paraId="68DDBC7C" w14:textId="77777777" w:rsidR="00690E58" w:rsidRPr="00102ACB" w:rsidRDefault="00690E58" w:rsidP="00D578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>The supplier shall verify that the jobsite environment can be maintained during and after installation within the service conditions required by the manufacturer</w:t>
      </w:r>
      <w:r w:rsidRPr="00102AC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D94C24E" w14:textId="77777777" w:rsidR="00690E58" w:rsidRPr="00690E58" w:rsidRDefault="00690E58" w:rsidP="00690E5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EEFB55" w14:textId="77777777" w:rsidR="00690E58" w:rsidRDefault="000120AF" w:rsidP="00690E5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690E58" w:rsidRPr="00690E5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90E58" w:rsidRPr="00690E58">
        <w:rPr>
          <w:rFonts w:ascii="Times New Roman" w:hAnsi="Times New Roman" w:cs="Times New Roman"/>
          <w:b/>
          <w:bCs/>
          <w:sz w:val="20"/>
          <w:szCs w:val="20"/>
        </w:rPr>
        <w:tab/>
        <w:t>INSTALLATION</w:t>
      </w:r>
    </w:p>
    <w:p w14:paraId="612CD347" w14:textId="77777777" w:rsidR="00690E58" w:rsidRPr="00690E58" w:rsidRDefault="00690E58" w:rsidP="00690E5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FB23E1C" w14:textId="77777777" w:rsidR="00690E58" w:rsidRPr="00BF656C" w:rsidRDefault="00690E58" w:rsidP="00D578E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0"/>
          <w:szCs w:val="20"/>
        </w:rPr>
      </w:pPr>
      <w:r w:rsidRPr="00BF656C">
        <w:rPr>
          <w:rFonts w:ascii="Times New Roman" w:hAnsi="Times New Roman" w:cs="Times New Roman"/>
          <w:bCs/>
          <w:sz w:val="20"/>
          <w:szCs w:val="20"/>
        </w:rPr>
        <w:t xml:space="preserve">Installation shall </w:t>
      </w:r>
      <w:proofErr w:type="gramStart"/>
      <w:r w:rsidRPr="00BF656C">
        <w:rPr>
          <w:rFonts w:ascii="Times New Roman" w:hAnsi="Times New Roman" w:cs="Times New Roman"/>
          <w:bCs/>
          <w:sz w:val="20"/>
          <w:szCs w:val="20"/>
        </w:rPr>
        <w:t>be in compliance with</w:t>
      </w:r>
      <w:proofErr w:type="gramEnd"/>
      <w:r w:rsidRPr="00BF656C">
        <w:rPr>
          <w:rFonts w:ascii="Times New Roman" w:hAnsi="Times New Roman" w:cs="Times New Roman"/>
          <w:bCs/>
          <w:sz w:val="20"/>
          <w:szCs w:val="20"/>
        </w:rPr>
        <w:t xml:space="preserve"> all manufacturer requirements, instructions, and contract drawings, including:  </w:t>
      </w:r>
    </w:p>
    <w:p w14:paraId="4405808D" w14:textId="77777777" w:rsidR="00690E58" w:rsidRPr="00102ACB" w:rsidRDefault="00690E58" w:rsidP="00D578E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 xml:space="preserve">Space surrounding the </w:t>
      </w:r>
      <w:r w:rsidR="00840007">
        <w:rPr>
          <w:rFonts w:ascii="Times New Roman" w:hAnsi="Times New Roman" w:cs="Times New Roman"/>
          <w:bCs/>
          <w:sz w:val="20"/>
          <w:szCs w:val="20"/>
        </w:rPr>
        <w:t>active harmonic filter</w:t>
      </w:r>
      <w:r w:rsidRPr="00102ACB">
        <w:rPr>
          <w:rFonts w:ascii="Times New Roman" w:hAnsi="Times New Roman" w:cs="Times New Roman"/>
          <w:bCs/>
          <w:sz w:val="20"/>
          <w:szCs w:val="20"/>
        </w:rPr>
        <w:t xml:space="preserve"> to maintain adequate cooling.</w:t>
      </w:r>
    </w:p>
    <w:p w14:paraId="22218CE6" w14:textId="77777777" w:rsidR="00690E58" w:rsidRPr="00102ACB" w:rsidRDefault="00690E58" w:rsidP="00D578E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 xml:space="preserve">Conditioning of space surrounding the </w:t>
      </w:r>
      <w:r w:rsidR="00840007">
        <w:rPr>
          <w:rFonts w:ascii="Times New Roman" w:hAnsi="Times New Roman" w:cs="Times New Roman"/>
          <w:bCs/>
          <w:sz w:val="20"/>
          <w:szCs w:val="20"/>
        </w:rPr>
        <w:t>active harmonic filter</w:t>
      </w:r>
      <w:r w:rsidR="00840007" w:rsidRPr="00102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2ACB">
        <w:rPr>
          <w:rFonts w:ascii="Times New Roman" w:hAnsi="Times New Roman" w:cs="Times New Roman"/>
          <w:bCs/>
          <w:sz w:val="20"/>
          <w:szCs w:val="20"/>
        </w:rPr>
        <w:t>enclosure to maintain the manufacturer’s ambient temperature and humidity ranges.</w:t>
      </w:r>
    </w:p>
    <w:p w14:paraId="7C2707B4" w14:textId="77777777" w:rsidR="00690E58" w:rsidRDefault="00690E58" w:rsidP="00D578E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 xml:space="preserve">Accessibility of </w:t>
      </w:r>
      <w:r w:rsidR="00840007">
        <w:rPr>
          <w:rFonts w:ascii="Times New Roman" w:hAnsi="Times New Roman" w:cs="Times New Roman"/>
          <w:bCs/>
          <w:sz w:val="20"/>
          <w:szCs w:val="20"/>
        </w:rPr>
        <w:t>the active harmonic filter</w:t>
      </w:r>
      <w:r w:rsidR="00840007" w:rsidRPr="00102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2ACB">
        <w:rPr>
          <w:rFonts w:ascii="Times New Roman" w:hAnsi="Times New Roman" w:cs="Times New Roman"/>
          <w:bCs/>
          <w:sz w:val="20"/>
          <w:szCs w:val="20"/>
        </w:rPr>
        <w:t xml:space="preserve">diagnostic lights and communication ports – these components </w:t>
      </w:r>
      <w:proofErr w:type="gramStart"/>
      <w:r w:rsidRPr="00102ACB">
        <w:rPr>
          <w:rFonts w:ascii="Times New Roman" w:hAnsi="Times New Roman" w:cs="Times New Roman"/>
          <w:bCs/>
          <w:sz w:val="20"/>
          <w:szCs w:val="20"/>
        </w:rPr>
        <w:t>shall be free from obstructions at all times</w:t>
      </w:r>
      <w:proofErr w:type="gramEnd"/>
      <w:r w:rsidRPr="00102ACB">
        <w:rPr>
          <w:rFonts w:ascii="Times New Roman" w:hAnsi="Times New Roman" w:cs="Times New Roman"/>
          <w:bCs/>
          <w:sz w:val="20"/>
          <w:szCs w:val="20"/>
        </w:rPr>
        <w:t>.</w:t>
      </w:r>
    </w:p>
    <w:p w14:paraId="005F6E6B" w14:textId="77777777" w:rsidR="00D578EE" w:rsidRPr="00D578EE" w:rsidRDefault="00D578EE" w:rsidP="00D578EE">
      <w:pPr>
        <w:rPr>
          <w:rFonts w:ascii="Times New Roman" w:hAnsi="Times New Roman" w:cs="Times New Roman"/>
          <w:bCs/>
          <w:sz w:val="20"/>
          <w:szCs w:val="20"/>
        </w:rPr>
      </w:pPr>
    </w:p>
    <w:p w14:paraId="681BB33E" w14:textId="77777777" w:rsidR="00690E58" w:rsidRPr="00BF656C" w:rsidRDefault="00690E58" w:rsidP="00D578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BF656C">
        <w:rPr>
          <w:rFonts w:ascii="Times New Roman" w:hAnsi="Times New Roman" w:cs="Times New Roman"/>
          <w:bCs/>
          <w:sz w:val="20"/>
          <w:szCs w:val="20"/>
        </w:rPr>
        <w:t>Interface</w:t>
      </w:r>
    </w:p>
    <w:p w14:paraId="09B85075" w14:textId="77777777" w:rsidR="00690E58" w:rsidRPr="000120AF" w:rsidRDefault="00690E58" w:rsidP="00D578E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>The supplier shall provide all required cables and connectors to interface with other equipment.</w:t>
      </w:r>
    </w:p>
    <w:p w14:paraId="7EF34ED3" w14:textId="77777777" w:rsidR="000C2132" w:rsidRDefault="00690E58" w:rsidP="00D578E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>The supplier shall ensure that communication connections and wiring are properly protected in accordance with manufacturer recommendations.</w:t>
      </w:r>
    </w:p>
    <w:p w14:paraId="5723E8F1" w14:textId="77777777" w:rsidR="000120AF" w:rsidRPr="000120AF" w:rsidRDefault="000120AF" w:rsidP="000120AF">
      <w:pPr>
        <w:rPr>
          <w:rFonts w:ascii="Times New Roman" w:hAnsi="Times New Roman" w:cs="Times New Roman"/>
          <w:bCs/>
          <w:sz w:val="20"/>
          <w:szCs w:val="20"/>
        </w:rPr>
      </w:pPr>
    </w:p>
    <w:p w14:paraId="17AC3BCC" w14:textId="77777777" w:rsidR="000120AF" w:rsidRDefault="000120AF" w:rsidP="000120A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3.3</w:t>
      </w:r>
      <w:r w:rsidRPr="000120AF">
        <w:rPr>
          <w:rFonts w:ascii="Times New Roman" w:hAnsi="Times New Roman" w:cs="Times New Roman"/>
          <w:bCs/>
          <w:sz w:val="20"/>
          <w:szCs w:val="20"/>
        </w:rPr>
        <w:tab/>
      </w:r>
      <w:r w:rsidRPr="000120AF">
        <w:rPr>
          <w:rFonts w:ascii="Times New Roman" w:hAnsi="Times New Roman" w:cs="Times New Roman"/>
          <w:b/>
          <w:bCs/>
          <w:sz w:val="20"/>
          <w:szCs w:val="20"/>
        </w:rPr>
        <w:t>START-UP SERVICE</w:t>
      </w:r>
    </w:p>
    <w:p w14:paraId="457EB735" w14:textId="77777777" w:rsidR="002959B2" w:rsidRPr="000120AF" w:rsidRDefault="002959B2" w:rsidP="000120AF">
      <w:pPr>
        <w:rPr>
          <w:rFonts w:ascii="Times New Roman" w:hAnsi="Times New Roman" w:cs="Times New Roman"/>
          <w:bCs/>
          <w:sz w:val="20"/>
          <w:szCs w:val="20"/>
        </w:rPr>
      </w:pPr>
    </w:p>
    <w:p w14:paraId="29474BA4" w14:textId="77777777" w:rsidR="000120AF" w:rsidRPr="000120AF" w:rsidRDefault="000120AF" w:rsidP="00D578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At a minimum, the start-up service shall include:</w:t>
      </w:r>
    </w:p>
    <w:p w14:paraId="2F2D8ED2" w14:textId="77777777" w:rsidR="000120AF" w:rsidRPr="000120AF" w:rsidRDefault="000120AF" w:rsidP="00D578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Pre-power check:</w:t>
      </w:r>
    </w:p>
    <w:p w14:paraId="01CCE9A1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Verify proper active filter installation and clearances</w:t>
      </w:r>
    </w:p>
    <w:p w14:paraId="2D2B8913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Inspection of the filter for damage and debris</w:t>
      </w:r>
    </w:p>
    <w:p w14:paraId="7A367199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Verify critical electrical and mechanical connections are tight</w:t>
      </w:r>
    </w:p>
    <w:p w14:paraId="15B0E74E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Tug test internal connections and verify wiring</w:t>
      </w:r>
    </w:p>
    <w:p w14:paraId="3EA66464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Update hardware if appropriate</w:t>
      </w:r>
    </w:p>
    <w:p w14:paraId="10662DFE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Verification of proper power connection at filter input terminals</w:t>
      </w:r>
    </w:p>
    <w:p w14:paraId="3AFF1EB3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Verification of proper CT installations and electrical connections </w:t>
      </w:r>
    </w:p>
    <w:p w14:paraId="6849800F" w14:textId="77777777" w:rsidR="000120AF" w:rsidRDefault="00E72176" w:rsidP="00D578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Active harmonic filter</w:t>
      </w:r>
      <w:r w:rsidR="000120AF" w:rsidRPr="000120AF">
        <w:rPr>
          <w:rFonts w:ascii="Times New Roman" w:hAnsi="Times New Roman" w:cs="Times New Roman"/>
          <w:bCs/>
          <w:sz w:val="20"/>
          <w:szCs w:val="20"/>
        </w:rPr>
        <w:t xml:space="preserve"> power-up and commissioning:</w:t>
      </w:r>
    </w:p>
    <w:p w14:paraId="66C2A0C7" w14:textId="77777777" w:rsidR="000120AF" w:rsidRDefault="000120AF" w:rsidP="00D578E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Power the active </w:t>
      </w:r>
      <w:r w:rsidR="00E72176">
        <w:rPr>
          <w:rFonts w:ascii="Times New Roman" w:hAnsi="Times New Roman" w:cs="Times New Roman"/>
          <w:bCs/>
          <w:sz w:val="20"/>
          <w:szCs w:val="20"/>
        </w:rPr>
        <w:t>harmonic filter and per</w:t>
      </w:r>
      <w:r w:rsidRPr="000120AF">
        <w:rPr>
          <w:rFonts w:ascii="Times New Roman" w:hAnsi="Times New Roman" w:cs="Times New Roman"/>
          <w:bCs/>
          <w:sz w:val="20"/>
          <w:szCs w:val="20"/>
        </w:rPr>
        <w:t>form operational checks</w:t>
      </w:r>
    </w:p>
    <w:p w14:paraId="539EF09F" w14:textId="77777777" w:rsidR="000120AF" w:rsidRDefault="000120AF" w:rsidP="00D578E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lastRenderedPageBreak/>
        <w:t>Update software if appropriate</w:t>
      </w:r>
    </w:p>
    <w:p w14:paraId="1381E70B" w14:textId="77777777" w:rsidR="000120AF" w:rsidRDefault="00E72176" w:rsidP="00D578E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If applicable r</w:t>
      </w:r>
      <w:r w:rsidR="000120AF" w:rsidRPr="000120AF">
        <w:rPr>
          <w:rFonts w:ascii="Times New Roman" w:hAnsi="Times New Roman" w:cs="Times New Roman"/>
          <w:bCs/>
          <w:sz w:val="20"/>
          <w:szCs w:val="20"/>
        </w:rPr>
        <w:t>un the filter with VFD load and tune filter to system attributes</w:t>
      </w:r>
    </w:p>
    <w:p w14:paraId="79895E52" w14:textId="77777777" w:rsidR="000120AF" w:rsidRPr="000120AF" w:rsidRDefault="000120AF" w:rsidP="00D578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Performance measurements shall be recorded</w:t>
      </w:r>
    </w:p>
    <w:p w14:paraId="25F45B03" w14:textId="77777777" w:rsidR="000120AF" w:rsidRPr="000120AF" w:rsidRDefault="000120AF" w:rsidP="00D578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Active </w:t>
      </w:r>
      <w:r w:rsidR="00E72176">
        <w:rPr>
          <w:rFonts w:ascii="Times New Roman" w:hAnsi="Times New Roman" w:cs="Times New Roman"/>
          <w:bCs/>
          <w:sz w:val="20"/>
          <w:szCs w:val="20"/>
        </w:rPr>
        <w:t xml:space="preserve">harmonic </w:t>
      </w:r>
      <w:r w:rsidRPr="000120AF">
        <w:rPr>
          <w:rFonts w:ascii="Times New Roman" w:hAnsi="Times New Roman" w:cs="Times New Roman"/>
          <w:bCs/>
          <w:sz w:val="20"/>
          <w:szCs w:val="20"/>
        </w:rPr>
        <w:t>filter parameter listing shall be provided</w:t>
      </w:r>
    </w:p>
    <w:p w14:paraId="2A54593C" w14:textId="77777777" w:rsidR="00C067AE" w:rsidRDefault="000120AF" w:rsidP="00D578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Training on active filter operation shall be provided</w:t>
      </w:r>
      <w:r w:rsidR="005F2D81">
        <w:rPr>
          <w:rFonts w:ascii="Times New Roman" w:hAnsi="Times New Roman" w:cs="Times New Roman"/>
          <w:bCs/>
          <w:sz w:val="20"/>
          <w:szCs w:val="20"/>
        </w:rPr>
        <w:t xml:space="preserve"> by manufacturer</w:t>
      </w:r>
      <w:r w:rsidR="00E7217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0F00FCB" w14:textId="77777777" w:rsidR="00D578EE" w:rsidRDefault="00D578EE" w:rsidP="00D578EE">
      <w:pPr>
        <w:rPr>
          <w:rFonts w:ascii="Times New Roman" w:hAnsi="Times New Roman" w:cs="Times New Roman"/>
          <w:bCs/>
          <w:sz w:val="20"/>
          <w:szCs w:val="20"/>
        </w:rPr>
      </w:pPr>
    </w:p>
    <w:p w14:paraId="149A8CAE" w14:textId="77777777" w:rsidR="00D578EE" w:rsidRDefault="00D578EE" w:rsidP="00D578EE">
      <w:pPr>
        <w:rPr>
          <w:rFonts w:ascii="Times New Roman" w:hAnsi="Times New Roman" w:cs="Times New Roman"/>
          <w:bCs/>
          <w:sz w:val="20"/>
          <w:szCs w:val="20"/>
        </w:rPr>
      </w:pPr>
    </w:p>
    <w:p w14:paraId="0813AFF4" w14:textId="77777777" w:rsidR="00D578EE" w:rsidRPr="00D578EE" w:rsidRDefault="00D578EE" w:rsidP="00D578EE">
      <w:pPr>
        <w:rPr>
          <w:rFonts w:ascii="Times New Roman" w:hAnsi="Times New Roman" w:cs="Times New Roman"/>
          <w:bCs/>
          <w:sz w:val="20"/>
          <w:szCs w:val="20"/>
        </w:rPr>
      </w:pPr>
    </w:p>
    <w:p w14:paraId="7651E038" w14:textId="77777777" w:rsidR="00C067AE" w:rsidRPr="0099415D" w:rsidRDefault="00C067AE">
      <w:pPr>
        <w:rPr>
          <w:rFonts w:ascii="Times New Roman" w:hAnsi="Times New Roman" w:cs="Times New Roman"/>
          <w:sz w:val="16"/>
          <w:szCs w:val="16"/>
        </w:rPr>
      </w:pPr>
    </w:p>
    <w:p w14:paraId="3E13ABDC" w14:textId="77777777" w:rsidR="00C067AE" w:rsidRPr="0099415D" w:rsidRDefault="00C067A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9415D">
        <w:rPr>
          <w:rFonts w:ascii="Times New Roman" w:hAnsi="Times New Roman" w:cs="Times New Roman"/>
          <w:b/>
          <w:bCs/>
          <w:sz w:val="16"/>
          <w:szCs w:val="16"/>
        </w:rPr>
        <w:t>END OF SECTION</w:t>
      </w:r>
    </w:p>
    <w:p w14:paraId="13B4DB2F" w14:textId="77777777" w:rsidR="006B2EC0" w:rsidRPr="0099415D" w:rsidRDefault="006B2E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C495FC3" w14:textId="77777777" w:rsidR="006B2EC0" w:rsidRPr="0099415D" w:rsidRDefault="006B2E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5EB6C78" w14:textId="77777777" w:rsidR="006B2EC0" w:rsidRPr="0099415D" w:rsidRDefault="006B2E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3AD0D02" w14:textId="77777777" w:rsidR="006B2EC0" w:rsidRPr="006B2EC0" w:rsidRDefault="0099312B" w:rsidP="0005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Note:</w:t>
      </w:r>
      <w:r w:rsidR="006B2EC0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D28EC">
        <w:rPr>
          <w:rFonts w:ascii="Times New Roman" w:hAnsi="Times New Roman" w:cs="Times New Roman"/>
          <w:b/>
          <w:bCs/>
          <w:sz w:val="20"/>
          <w:szCs w:val="20"/>
        </w:rPr>
        <w:t>For best system performance, t</w:t>
      </w:r>
      <w:r w:rsidR="006B2EC0" w:rsidRPr="0099415D">
        <w:rPr>
          <w:rFonts w:ascii="Times New Roman" w:hAnsi="Times New Roman" w:cs="Times New Roman"/>
          <w:b/>
          <w:bCs/>
          <w:sz w:val="20"/>
          <w:szCs w:val="20"/>
        </w:rPr>
        <w:t>he Variable Speed Drives specification must include</w:t>
      </w:r>
      <w:r w:rsidR="009D6C89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a total of </w:t>
      </w:r>
      <w:r w:rsidR="00277F72" w:rsidRPr="0099415D">
        <w:rPr>
          <w:rFonts w:ascii="Times New Roman" w:hAnsi="Times New Roman" w:cs="Times New Roman"/>
          <w:b/>
          <w:bCs/>
          <w:sz w:val="20"/>
          <w:szCs w:val="20"/>
        </w:rPr>
        <w:t>5% i</w:t>
      </w:r>
      <w:r w:rsidR="006B2EC0" w:rsidRPr="0099415D">
        <w:rPr>
          <w:rFonts w:ascii="Times New Roman" w:hAnsi="Times New Roman" w:cs="Times New Roman"/>
          <w:b/>
          <w:bCs/>
          <w:sz w:val="20"/>
          <w:szCs w:val="20"/>
        </w:rPr>
        <w:t>mpedanc</w:t>
      </w:r>
      <w:r w:rsidR="002F25C2" w:rsidRPr="0099415D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6B2EC0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6C89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source on the front of each </w:t>
      </w:r>
      <w:r w:rsidR="006B2EC0" w:rsidRPr="0099415D">
        <w:rPr>
          <w:rFonts w:ascii="Times New Roman" w:hAnsi="Times New Roman" w:cs="Times New Roman"/>
          <w:b/>
          <w:bCs/>
          <w:sz w:val="20"/>
          <w:szCs w:val="20"/>
        </w:rPr>
        <w:t>VFD</w:t>
      </w:r>
      <w:r w:rsidR="009D6C89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01568" w:rsidRPr="0099415D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D6C89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9D6C89" w:rsidRPr="0099415D">
        <w:rPr>
          <w:rFonts w:ascii="Times New Roman" w:hAnsi="Times New Roman" w:cs="Times New Roman"/>
          <w:b/>
          <w:bCs/>
          <w:sz w:val="20"/>
          <w:szCs w:val="20"/>
        </w:rPr>
        <w:t>5% line</w:t>
      </w:r>
      <w:proofErr w:type="gramEnd"/>
      <w:r w:rsidR="009D6C89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reactor</w:t>
      </w:r>
      <w:r w:rsidR="00DD28E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D6C89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or DC </w:t>
      </w:r>
      <w:r w:rsidR="00DD28E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9D6C89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ink </w:t>
      </w:r>
      <w:r w:rsidR="00DD28EC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9D6C89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hoke and 3% </w:t>
      </w:r>
      <w:r w:rsidR="00DD28E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9D6C89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ine </w:t>
      </w:r>
      <w:r w:rsidR="00DD28EC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9D6C89" w:rsidRPr="0099415D">
        <w:rPr>
          <w:rFonts w:ascii="Times New Roman" w:hAnsi="Times New Roman" w:cs="Times New Roman"/>
          <w:b/>
          <w:bCs/>
          <w:sz w:val="20"/>
          <w:szCs w:val="20"/>
        </w:rPr>
        <w:t>eactor</w:t>
      </w:r>
      <w:r w:rsidR="00DD28E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C01568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are acceptable</w:t>
      </w:r>
      <w:r w:rsidR="0099415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D28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415D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="00394169">
        <w:rPr>
          <w:rFonts w:ascii="Times New Roman" w:hAnsi="Times New Roman" w:cs="Times New Roman"/>
          <w:b/>
          <w:bCs/>
          <w:sz w:val="20"/>
          <w:szCs w:val="20"/>
        </w:rPr>
        <w:t>5%</w:t>
      </w:r>
      <w:r w:rsidR="0099415D">
        <w:rPr>
          <w:rFonts w:ascii="Times New Roman" w:hAnsi="Times New Roman" w:cs="Times New Roman"/>
          <w:b/>
          <w:bCs/>
          <w:sz w:val="20"/>
          <w:szCs w:val="20"/>
        </w:rPr>
        <w:t xml:space="preserve"> impedance </w:t>
      </w:r>
      <w:r w:rsidR="00394169">
        <w:rPr>
          <w:rFonts w:ascii="Times New Roman" w:hAnsi="Times New Roman" w:cs="Times New Roman"/>
          <w:b/>
          <w:bCs/>
          <w:sz w:val="20"/>
          <w:szCs w:val="20"/>
        </w:rPr>
        <w:t>enables</w:t>
      </w:r>
      <w:r w:rsidR="0099415D">
        <w:rPr>
          <w:rFonts w:ascii="Times New Roman" w:hAnsi="Times New Roman" w:cs="Times New Roman"/>
          <w:b/>
          <w:bCs/>
          <w:sz w:val="20"/>
          <w:szCs w:val="20"/>
        </w:rPr>
        <w:t xml:space="preserve"> an optimal (lower) active filter rating.</w:t>
      </w:r>
    </w:p>
    <w:sectPr w:rsidR="006B2EC0" w:rsidRPr="006B2EC0" w:rsidSect="002959B2">
      <w:headerReference w:type="default" r:id="rId8"/>
      <w:footerReference w:type="default" r:id="rId9"/>
      <w:pgSz w:w="12240" w:h="15840"/>
      <w:pgMar w:top="1530" w:right="1800" w:bottom="1170" w:left="1800" w:header="720" w:footer="720" w:gutter="0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F817D" w14:textId="77777777" w:rsidR="00D3204B" w:rsidRDefault="00D3204B">
      <w:r>
        <w:separator/>
      </w:r>
    </w:p>
  </w:endnote>
  <w:endnote w:type="continuationSeparator" w:id="0">
    <w:p w14:paraId="39CD44F5" w14:textId="77777777" w:rsidR="00D3204B" w:rsidRDefault="00D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210C" w14:textId="77777777" w:rsidR="002471D7" w:rsidRPr="007A11F3" w:rsidRDefault="002471D7" w:rsidP="00F36A47">
    <w:pPr>
      <w:pStyle w:val="Title1"/>
      <w:jc w:val="left"/>
      <w:rPr>
        <w:b w:val="0"/>
        <w:u w:val="none"/>
      </w:rPr>
    </w:pPr>
    <w:r>
      <w:rPr>
        <w:b w:val="0"/>
        <w:u w:val="none"/>
      </w:rPr>
      <w:tab/>
    </w:r>
    <w:r>
      <w:rPr>
        <w:b w:val="0"/>
        <w:u w:val="none"/>
      </w:rPr>
      <w:tab/>
    </w:r>
    <w:r w:rsidRPr="007A11F3">
      <w:rPr>
        <w:b w:val="0"/>
        <w:u w:val="none"/>
      </w:rPr>
      <w:t xml:space="preserve">Page </w:t>
    </w:r>
    <w:r w:rsidRPr="007A11F3">
      <w:rPr>
        <w:b w:val="0"/>
        <w:u w:val="none"/>
      </w:rPr>
      <w:fldChar w:fldCharType="begin"/>
    </w:r>
    <w:r w:rsidRPr="007A11F3">
      <w:rPr>
        <w:b w:val="0"/>
        <w:u w:val="none"/>
      </w:rPr>
      <w:instrText xml:space="preserve"> PAGE </w:instrText>
    </w:r>
    <w:r w:rsidRPr="007A11F3">
      <w:rPr>
        <w:b w:val="0"/>
        <w:u w:val="none"/>
      </w:rPr>
      <w:fldChar w:fldCharType="separate"/>
    </w:r>
    <w:r w:rsidR="00E72176">
      <w:rPr>
        <w:b w:val="0"/>
        <w:noProof/>
        <w:u w:val="none"/>
      </w:rPr>
      <w:t>5</w:t>
    </w:r>
    <w:r w:rsidRPr="007A11F3">
      <w:rPr>
        <w:b w:val="0"/>
        <w:u w:val="none"/>
      </w:rPr>
      <w:fldChar w:fldCharType="end"/>
    </w:r>
    <w:r w:rsidRPr="007A11F3">
      <w:rPr>
        <w:b w:val="0"/>
        <w:u w:val="none"/>
      </w:rPr>
      <w:t xml:space="preserve"> of </w:t>
    </w:r>
    <w:r w:rsidRPr="007A11F3">
      <w:rPr>
        <w:b w:val="0"/>
        <w:u w:val="none"/>
      </w:rPr>
      <w:fldChar w:fldCharType="begin"/>
    </w:r>
    <w:r w:rsidRPr="007A11F3">
      <w:rPr>
        <w:b w:val="0"/>
        <w:u w:val="none"/>
      </w:rPr>
      <w:instrText xml:space="preserve"> NUMPAGES </w:instrText>
    </w:r>
    <w:r w:rsidRPr="007A11F3">
      <w:rPr>
        <w:b w:val="0"/>
        <w:u w:val="none"/>
      </w:rPr>
      <w:fldChar w:fldCharType="separate"/>
    </w:r>
    <w:r w:rsidR="00E72176">
      <w:rPr>
        <w:b w:val="0"/>
        <w:noProof/>
        <w:u w:val="none"/>
      </w:rPr>
      <w:t>5</w:t>
    </w:r>
    <w:r w:rsidRPr="007A11F3">
      <w:rPr>
        <w:b w:val="0"/>
        <w:u w:val="none"/>
      </w:rPr>
      <w:fldChar w:fldCharType="end"/>
    </w:r>
    <w:r w:rsidR="00D578EE">
      <w:rPr>
        <w:b w:val="0"/>
        <w:u w:val="none"/>
      </w:rPr>
      <w:tab/>
      <w:t>Version 03</w:t>
    </w:r>
    <w:r w:rsidR="00FF13C2">
      <w:rPr>
        <w:b w:val="0"/>
        <w:u w:val="none"/>
      </w:rPr>
      <w:t>-</w:t>
    </w:r>
    <w:r w:rsidR="00D578EE">
      <w:rPr>
        <w:b w:val="0"/>
        <w:u w:val="none"/>
      </w:rPr>
      <w:t>31</w:t>
    </w:r>
    <w:r>
      <w:rPr>
        <w:b w:val="0"/>
        <w:u w:val="none"/>
      </w:rPr>
      <w:t>-1</w:t>
    </w:r>
    <w:r w:rsidR="00D578EE">
      <w:rPr>
        <w:b w:val="0"/>
        <w:u w:val="none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08A0" w14:textId="77777777" w:rsidR="00D3204B" w:rsidRDefault="00D3204B">
      <w:r>
        <w:separator/>
      </w:r>
    </w:p>
  </w:footnote>
  <w:footnote w:type="continuationSeparator" w:id="0">
    <w:p w14:paraId="1E16AEAE" w14:textId="77777777" w:rsidR="00D3204B" w:rsidRDefault="00D3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4CBF" w14:textId="77777777" w:rsidR="002471D7" w:rsidRDefault="00EF71B9" w:rsidP="004423AB">
    <w:pPr>
      <w:pStyle w:val="Title1"/>
    </w:pPr>
    <w:r>
      <w:t>HARMONICGUARD</w:t>
    </w:r>
    <w:r w:rsidR="002471D7" w:rsidRPr="00B06231">
      <w:rPr>
        <w:vertAlign w:val="superscript"/>
      </w:rPr>
      <w:t>®</w:t>
    </w:r>
    <w:r w:rsidR="002471D7">
      <w:t xml:space="preserve"> ACTIVE </w:t>
    </w:r>
    <w:r>
      <w:t>HARMONIC FILTER</w:t>
    </w:r>
    <w:r w:rsidR="002471D7">
      <w:t xml:space="preserve"> </w:t>
    </w:r>
  </w:p>
  <w:p w14:paraId="589B30CC" w14:textId="77777777" w:rsidR="002471D7" w:rsidRDefault="002471D7" w:rsidP="004423AB">
    <w:pPr>
      <w:pStyle w:val="Title1"/>
    </w:pPr>
    <w:r>
      <w:t>SAMPLE BIDDING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4B9D"/>
    <w:multiLevelType w:val="singleLevel"/>
    <w:tmpl w:val="355C87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0EDA6CCB"/>
    <w:multiLevelType w:val="multilevel"/>
    <w:tmpl w:val="E9ACF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0FA971FC"/>
    <w:multiLevelType w:val="multilevel"/>
    <w:tmpl w:val="843C6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1F9377B0"/>
    <w:multiLevelType w:val="singleLevel"/>
    <w:tmpl w:val="B67C4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57116D2"/>
    <w:multiLevelType w:val="multilevel"/>
    <w:tmpl w:val="64B02A7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72C0F7A"/>
    <w:multiLevelType w:val="hybridMultilevel"/>
    <w:tmpl w:val="F4FABF66"/>
    <w:lvl w:ilvl="0" w:tplc="1DA0E3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D78BA"/>
    <w:multiLevelType w:val="hybridMultilevel"/>
    <w:tmpl w:val="B192A972"/>
    <w:lvl w:ilvl="0" w:tplc="11B495C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0179"/>
    <w:multiLevelType w:val="multilevel"/>
    <w:tmpl w:val="FD44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19C3E83"/>
    <w:multiLevelType w:val="multilevel"/>
    <w:tmpl w:val="59184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43F1355F"/>
    <w:multiLevelType w:val="multilevel"/>
    <w:tmpl w:val="3B4054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4CDC59A6"/>
    <w:multiLevelType w:val="multilevel"/>
    <w:tmpl w:val="80000C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4D8D4CD1"/>
    <w:multiLevelType w:val="singleLevel"/>
    <w:tmpl w:val="C1A0C25A"/>
    <w:lvl w:ilvl="0">
      <w:start w:val="1"/>
      <w:numFmt w:val="upperLetter"/>
      <w:pStyle w:val="Heading3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2" w15:restartNumberingAfterBreak="0">
    <w:nsid w:val="4DB56D70"/>
    <w:multiLevelType w:val="singleLevel"/>
    <w:tmpl w:val="08BC610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bCs/>
      </w:rPr>
    </w:lvl>
  </w:abstractNum>
  <w:abstractNum w:abstractNumId="13" w15:restartNumberingAfterBreak="0">
    <w:nsid w:val="51E801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DC75D0"/>
    <w:multiLevelType w:val="singleLevel"/>
    <w:tmpl w:val="0B1EEB5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 w15:restartNumberingAfterBreak="0">
    <w:nsid w:val="5644357B"/>
    <w:multiLevelType w:val="multilevel"/>
    <w:tmpl w:val="E520781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CF450C9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D3930A9"/>
    <w:multiLevelType w:val="singleLevel"/>
    <w:tmpl w:val="2C7ABD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8" w15:restartNumberingAfterBreak="0">
    <w:nsid w:val="5F6E540A"/>
    <w:multiLevelType w:val="singleLevel"/>
    <w:tmpl w:val="7DC2E1D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9" w15:restartNumberingAfterBreak="0">
    <w:nsid w:val="770709D1"/>
    <w:multiLevelType w:val="multilevel"/>
    <w:tmpl w:val="39E696A2"/>
    <w:lvl w:ilvl="0">
      <w:start w:val="1"/>
      <w:numFmt w:val="decimal"/>
      <w:pStyle w:val="FTCHSpec"/>
      <w:suff w:val="nothing"/>
      <w:lvlText w:val="PART %1 - 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</w:lvl>
    <w:lvl w:ilvl="7">
      <w:start w:val="1"/>
      <w:numFmt w:val="decimal"/>
      <w:lvlText w:val="(%8)"/>
      <w:lvlJc w:val="left"/>
      <w:pPr>
        <w:tabs>
          <w:tab w:val="num" w:pos="3125"/>
        </w:tabs>
        <w:ind w:left="3125" w:hanging="490"/>
      </w:pPr>
    </w:lvl>
    <w:lvl w:ilvl="8">
      <w:start w:val="1"/>
      <w:numFmt w:val="bullet"/>
      <w:lvlText w:val="–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20" w15:restartNumberingAfterBreak="0">
    <w:nsid w:val="7FE36AF8"/>
    <w:multiLevelType w:val="multilevel"/>
    <w:tmpl w:val="D5CA60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0"/>
  </w:num>
  <w:num w:numId="12">
    <w:abstractNumId w:val="14"/>
  </w:num>
  <w:num w:numId="13">
    <w:abstractNumId w:val="8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6"/>
  </w:num>
  <w:num w:numId="17">
    <w:abstractNumId w:val="15"/>
  </w:num>
  <w:num w:numId="18">
    <w:abstractNumId w:val="4"/>
  </w:num>
  <w:num w:numId="19">
    <w:abstractNumId w:val="10"/>
  </w:num>
  <w:num w:numId="20">
    <w:abstractNumId w:val="20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AE"/>
    <w:rsid w:val="000016AA"/>
    <w:rsid w:val="00010227"/>
    <w:rsid w:val="000120AF"/>
    <w:rsid w:val="000173D9"/>
    <w:rsid w:val="00037DE3"/>
    <w:rsid w:val="0004616F"/>
    <w:rsid w:val="0005421A"/>
    <w:rsid w:val="0005471C"/>
    <w:rsid w:val="000550BE"/>
    <w:rsid w:val="00063B33"/>
    <w:rsid w:val="00067B19"/>
    <w:rsid w:val="000A3F4D"/>
    <w:rsid w:val="000A45C2"/>
    <w:rsid w:val="000B0636"/>
    <w:rsid w:val="000C2132"/>
    <w:rsid w:val="000D7076"/>
    <w:rsid w:val="00102ACB"/>
    <w:rsid w:val="00155013"/>
    <w:rsid w:val="00162BA7"/>
    <w:rsid w:val="001742AE"/>
    <w:rsid w:val="00177884"/>
    <w:rsid w:val="00182F3A"/>
    <w:rsid w:val="0019046B"/>
    <w:rsid w:val="001A11C4"/>
    <w:rsid w:val="001B4303"/>
    <w:rsid w:val="001D222E"/>
    <w:rsid w:val="001D346B"/>
    <w:rsid w:val="001D68E2"/>
    <w:rsid w:val="001D7622"/>
    <w:rsid w:val="002235FE"/>
    <w:rsid w:val="00234C30"/>
    <w:rsid w:val="00245D15"/>
    <w:rsid w:val="002471D7"/>
    <w:rsid w:val="00255E0D"/>
    <w:rsid w:val="00256240"/>
    <w:rsid w:val="00260FC6"/>
    <w:rsid w:val="00277F72"/>
    <w:rsid w:val="0029336A"/>
    <w:rsid w:val="00295850"/>
    <w:rsid w:val="002959B2"/>
    <w:rsid w:val="002C0A08"/>
    <w:rsid w:val="002C1E6C"/>
    <w:rsid w:val="002D3CB9"/>
    <w:rsid w:val="002E7409"/>
    <w:rsid w:val="002F0760"/>
    <w:rsid w:val="002F25C2"/>
    <w:rsid w:val="00305E23"/>
    <w:rsid w:val="003156B8"/>
    <w:rsid w:val="00335C3A"/>
    <w:rsid w:val="00366121"/>
    <w:rsid w:val="00370B8B"/>
    <w:rsid w:val="00385654"/>
    <w:rsid w:val="00393BBC"/>
    <w:rsid w:val="00394169"/>
    <w:rsid w:val="003A4274"/>
    <w:rsid w:val="003B3CED"/>
    <w:rsid w:val="003E78F5"/>
    <w:rsid w:val="003F64E6"/>
    <w:rsid w:val="003F6F66"/>
    <w:rsid w:val="00420046"/>
    <w:rsid w:val="00424CE3"/>
    <w:rsid w:val="004423AB"/>
    <w:rsid w:val="00444D27"/>
    <w:rsid w:val="00453114"/>
    <w:rsid w:val="00464FCD"/>
    <w:rsid w:val="004741F5"/>
    <w:rsid w:val="00485EE6"/>
    <w:rsid w:val="00486FAD"/>
    <w:rsid w:val="00491C08"/>
    <w:rsid w:val="004A536D"/>
    <w:rsid w:val="004C551A"/>
    <w:rsid w:val="004E171E"/>
    <w:rsid w:val="004F1061"/>
    <w:rsid w:val="004F1169"/>
    <w:rsid w:val="004F54B4"/>
    <w:rsid w:val="005071D4"/>
    <w:rsid w:val="00516BD0"/>
    <w:rsid w:val="00521349"/>
    <w:rsid w:val="00544D91"/>
    <w:rsid w:val="00565E4F"/>
    <w:rsid w:val="00575051"/>
    <w:rsid w:val="005A77DB"/>
    <w:rsid w:val="005B7D6F"/>
    <w:rsid w:val="005C3E5D"/>
    <w:rsid w:val="005E154B"/>
    <w:rsid w:val="005F2D81"/>
    <w:rsid w:val="006374E7"/>
    <w:rsid w:val="0064253D"/>
    <w:rsid w:val="006677F7"/>
    <w:rsid w:val="00690E58"/>
    <w:rsid w:val="006946DC"/>
    <w:rsid w:val="006A38A8"/>
    <w:rsid w:val="006A5FF3"/>
    <w:rsid w:val="006B2EC0"/>
    <w:rsid w:val="006C6F04"/>
    <w:rsid w:val="006D5A3F"/>
    <w:rsid w:val="006E2CEA"/>
    <w:rsid w:val="00717EA9"/>
    <w:rsid w:val="00732178"/>
    <w:rsid w:val="007411ED"/>
    <w:rsid w:val="00774A78"/>
    <w:rsid w:val="00797D3F"/>
    <w:rsid w:val="007A11F3"/>
    <w:rsid w:val="007B4323"/>
    <w:rsid w:val="007D3DF7"/>
    <w:rsid w:val="007D6648"/>
    <w:rsid w:val="007F4DDB"/>
    <w:rsid w:val="00804A43"/>
    <w:rsid w:val="00840007"/>
    <w:rsid w:val="00841F3B"/>
    <w:rsid w:val="008852B6"/>
    <w:rsid w:val="008B0F3D"/>
    <w:rsid w:val="008B2F8B"/>
    <w:rsid w:val="008B4B65"/>
    <w:rsid w:val="008B5B02"/>
    <w:rsid w:val="008E2059"/>
    <w:rsid w:val="009437BE"/>
    <w:rsid w:val="009701A5"/>
    <w:rsid w:val="00980183"/>
    <w:rsid w:val="00992094"/>
    <w:rsid w:val="0099312B"/>
    <w:rsid w:val="0099415D"/>
    <w:rsid w:val="00996CCC"/>
    <w:rsid w:val="009A0AC7"/>
    <w:rsid w:val="009B20B5"/>
    <w:rsid w:val="009C32EF"/>
    <w:rsid w:val="009D6C89"/>
    <w:rsid w:val="009F4D4E"/>
    <w:rsid w:val="009F5BB3"/>
    <w:rsid w:val="00A0538A"/>
    <w:rsid w:val="00A26859"/>
    <w:rsid w:val="00A27EBB"/>
    <w:rsid w:val="00A32F85"/>
    <w:rsid w:val="00A41980"/>
    <w:rsid w:val="00A43BA9"/>
    <w:rsid w:val="00A56454"/>
    <w:rsid w:val="00A57E9F"/>
    <w:rsid w:val="00A62BA5"/>
    <w:rsid w:val="00A712A5"/>
    <w:rsid w:val="00A83122"/>
    <w:rsid w:val="00A83ED9"/>
    <w:rsid w:val="00A936A1"/>
    <w:rsid w:val="00AC2946"/>
    <w:rsid w:val="00AD1C7F"/>
    <w:rsid w:val="00AD67C8"/>
    <w:rsid w:val="00B053C2"/>
    <w:rsid w:val="00B06231"/>
    <w:rsid w:val="00B54A1A"/>
    <w:rsid w:val="00B74E18"/>
    <w:rsid w:val="00B7716B"/>
    <w:rsid w:val="00B97E2B"/>
    <w:rsid w:val="00BB6FA1"/>
    <w:rsid w:val="00BE0FE7"/>
    <w:rsid w:val="00BF656C"/>
    <w:rsid w:val="00C01568"/>
    <w:rsid w:val="00C067AE"/>
    <w:rsid w:val="00C55803"/>
    <w:rsid w:val="00C92F11"/>
    <w:rsid w:val="00CB06D7"/>
    <w:rsid w:val="00CC45CA"/>
    <w:rsid w:val="00CE0C27"/>
    <w:rsid w:val="00D00A6D"/>
    <w:rsid w:val="00D138B0"/>
    <w:rsid w:val="00D155E0"/>
    <w:rsid w:val="00D1761A"/>
    <w:rsid w:val="00D3204B"/>
    <w:rsid w:val="00D4243B"/>
    <w:rsid w:val="00D578EE"/>
    <w:rsid w:val="00D60433"/>
    <w:rsid w:val="00D87FC8"/>
    <w:rsid w:val="00DD10C2"/>
    <w:rsid w:val="00DD207C"/>
    <w:rsid w:val="00DD28EC"/>
    <w:rsid w:val="00DF27C1"/>
    <w:rsid w:val="00DF6672"/>
    <w:rsid w:val="00E03BE9"/>
    <w:rsid w:val="00E24287"/>
    <w:rsid w:val="00E5555D"/>
    <w:rsid w:val="00E61813"/>
    <w:rsid w:val="00E72176"/>
    <w:rsid w:val="00EC0247"/>
    <w:rsid w:val="00EC2013"/>
    <w:rsid w:val="00EF71B9"/>
    <w:rsid w:val="00EF7680"/>
    <w:rsid w:val="00F06784"/>
    <w:rsid w:val="00F2718D"/>
    <w:rsid w:val="00F36A47"/>
    <w:rsid w:val="00F41273"/>
    <w:rsid w:val="00F7019A"/>
    <w:rsid w:val="00F77ED6"/>
    <w:rsid w:val="00FA37D6"/>
    <w:rsid w:val="00FA7767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993B6A8"/>
  <w15:docId w15:val="{089F4395-1A3A-446C-AEE8-38CC7B8C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Univers (WN)" w:hAnsi="Univers (WN)" w:cs="Univers (WN)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810" w:hanging="360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(W1)" w:hAnsi="Albertus (W1)" w:cs="Albertus (W1)"/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BodyText2">
    <w:name w:val="Body Text 2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450" w:firstLine="270"/>
      <w:jc w:val="both"/>
    </w:pPr>
  </w:style>
  <w:style w:type="character" w:customStyle="1" w:styleId="SubheadLev3">
    <w:name w:val="Subhead Lev 3"/>
    <w:rPr>
      <w:rFonts w:ascii="Times New Roman" w:hAnsi="Times New Roman" w:cs="Times New Roman"/>
      <w:b/>
      <w:bCs/>
      <w:sz w:val="20"/>
      <w:szCs w:val="20"/>
    </w:rPr>
  </w:style>
  <w:style w:type="character" w:customStyle="1" w:styleId="Body">
    <w:name w:val="Body"/>
    <w:basedOn w:val="BodyCaps"/>
    <w:rPr>
      <w:rFonts w:ascii="Times New Roman" w:hAnsi="Times New Roman" w:cs="Times New Roman"/>
      <w:caps/>
      <w:noProof/>
      <w:sz w:val="20"/>
      <w:szCs w:val="20"/>
    </w:rPr>
  </w:style>
  <w:style w:type="character" w:customStyle="1" w:styleId="BodyCaps">
    <w:name w:val="Body Caps"/>
    <w:rPr>
      <w:rFonts w:ascii="Times New Roman" w:hAnsi="Times New Roman" w:cs="Times New Roman"/>
      <w:caps/>
      <w:noProof/>
      <w:sz w:val="20"/>
      <w:szCs w:val="20"/>
    </w:rPr>
  </w:style>
  <w:style w:type="paragraph" w:customStyle="1" w:styleId="Title-ProductName">
    <w:name w:val="Title - Product Name"/>
    <w:pPr>
      <w:autoSpaceDE w:val="0"/>
      <w:autoSpaceDN w:val="0"/>
      <w:jc w:val="center"/>
    </w:pPr>
    <w:rPr>
      <w:rFonts w:ascii="Univers (WN)" w:hAnsi="Univers (WN)" w:cs="Univers (WN)"/>
      <w:b/>
      <w:bCs/>
      <w:caps/>
      <w:noProof/>
      <w:sz w:val="28"/>
      <w:szCs w:val="28"/>
    </w:rPr>
  </w:style>
  <w:style w:type="paragraph" w:customStyle="1" w:styleId="SubheadLEV1">
    <w:name w:val="Subhead LEV 1"/>
    <w:pPr>
      <w:autoSpaceDE w:val="0"/>
      <w:autoSpaceDN w:val="0"/>
    </w:pPr>
    <w:rPr>
      <w:rFonts w:ascii="Univers (WN)" w:hAnsi="Univers (WN)" w:cs="Univers (WN)"/>
      <w:b/>
      <w:bCs/>
      <w:caps/>
      <w:noProof/>
      <w:sz w:val="28"/>
      <w:szCs w:val="28"/>
    </w:rPr>
  </w:style>
  <w:style w:type="paragraph" w:customStyle="1" w:styleId="SectionTitle">
    <w:name w:val="Section Title"/>
    <w:basedOn w:val="Normal"/>
    <w:pPr>
      <w:jc w:val="center"/>
    </w:pPr>
    <w:rPr>
      <w:b/>
      <w:bCs/>
      <w:caps/>
      <w:sz w:val="28"/>
      <w:szCs w:val="28"/>
    </w:rPr>
  </w:style>
  <w:style w:type="paragraph" w:styleId="Header">
    <w:name w:val="header"/>
    <w:basedOn w:val="Normal"/>
    <w:rsid w:val="00442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23AB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Header"/>
    <w:rsid w:val="004423AB"/>
    <w:pPr>
      <w:autoSpaceDE/>
      <w:autoSpaceDN/>
      <w:ind w:left="720" w:hanging="360"/>
      <w:jc w:val="center"/>
    </w:pPr>
    <w:rPr>
      <w:rFonts w:ascii="Courier (W1)" w:hAnsi="Courier (W1)" w:cs="Times New Roman"/>
      <w:b/>
      <w:sz w:val="20"/>
      <w:szCs w:val="20"/>
      <w:u w:val="single"/>
    </w:rPr>
  </w:style>
  <w:style w:type="paragraph" w:styleId="BalloonText">
    <w:name w:val="Balloon Text"/>
    <w:basedOn w:val="Normal"/>
    <w:semiHidden/>
    <w:rsid w:val="0004616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97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D3F"/>
    <w:rPr>
      <w:sz w:val="20"/>
      <w:szCs w:val="20"/>
    </w:rPr>
  </w:style>
  <w:style w:type="character" w:customStyle="1" w:styleId="CommentTextChar">
    <w:name w:val="Comment Text Char"/>
    <w:link w:val="CommentText"/>
    <w:rsid w:val="00797D3F"/>
    <w:rPr>
      <w:rFonts w:ascii="Univers (WN)" w:hAnsi="Univers (WN)" w:cs="Univers (WN)"/>
    </w:rPr>
  </w:style>
  <w:style w:type="paragraph" w:styleId="CommentSubject">
    <w:name w:val="annotation subject"/>
    <w:basedOn w:val="CommentText"/>
    <w:next w:val="CommentText"/>
    <w:link w:val="CommentSubjectChar"/>
    <w:rsid w:val="00797D3F"/>
    <w:rPr>
      <w:b/>
      <w:bCs/>
    </w:rPr>
  </w:style>
  <w:style w:type="character" w:customStyle="1" w:styleId="CommentSubjectChar">
    <w:name w:val="Comment Subject Char"/>
    <w:link w:val="CommentSubject"/>
    <w:rsid w:val="00797D3F"/>
    <w:rPr>
      <w:rFonts w:ascii="Univers (WN)" w:hAnsi="Univers (WN)" w:cs="Univers (WN)"/>
      <w:b/>
      <w:bCs/>
    </w:rPr>
  </w:style>
  <w:style w:type="paragraph" w:customStyle="1" w:styleId="FTCHSpec">
    <w:name w:val="FTCH Spec"/>
    <w:basedOn w:val="Normal"/>
    <w:rsid w:val="009C32EF"/>
    <w:pPr>
      <w:numPr>
        <w:numId w:val="15"/>
      </w:numPr>
      <w:autoSpaceDE/>
      <w:autoSpaceDN/>
      <w:jc w:val="both"/>
    </w:pPr>
    <w:rPr>
      <w:rFonts w:ascii="Arial" w:hAnsi="Arial" w:cs="Times New Roman"/>
      <w:sz w:val="18"/>
    </w:rPr>
  </w:style>
  <w:style w:type="paragraph" w:styleId="ListParagraph">
    <w:name w:val="List Paragraph"/>
    <w:basedOn w:val="Normal"/>
    <w:uiPriority w:val="34"/>
    <w:qFormat/>
    <w:rsid w:val="0069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56C1-AE84-43F7-9A6A-30AEDA6F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1980</Words>
  <Characters>10636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REACTIVAR Anti-Resonant Banks</vt:lpstr>
    </vt:vector>
  </TitlesOfParts>
  <Company>Groupe Schneider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REACTIVAR Anti-Resonant Banks</dc:title>
  <dc:creator>Schneider Canada Inc.</dc:creator>
  <cp:lastModifiedBy>Patrick Lee</cp:lastModifiedBy>
  <cp:revision>4</cp:revision>
  <cp:lastPrinted>2016-07-13T21:51:00Z</cp:lastPrinted>
  <dcterms:created xsi:type="dcterms:W3CDTF">2019-06-14T19:09:00Z</dcterms:created>
  <dcterms:modified xsi:type="dcterms:W3CDTF">2020-04-27T19:34:00Z</dcterms:modified>
</cp:coreProperties>
</file>